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9CA5A" w14:textId="77777777" w:rsidR="00367D84" w:rsidRDefault="00367D84">
      <w:pPr>
        <w:jc w:val="center"/>
      </w:pPr>
    </w:p>
    <w:p w14:paraId="17849F5C" w14:textId="77777777" w:rsidR="00367D84" w:rsidRDefault="00367D84"/>
    <w:p w14:paraId="55E25CE5" w14:textId="77777777" w:rsidR="00367D84" w:rsidRDefault="00367D84"/>
    <w:p w14:paraId="68129A2D" w14:textId="77777777" w:rsidR="00367D84" w:rsidRDefault="00367D84"/>
    <w:p w14:paraId="2CB19A26" w14:textId="77777777" w:rsidR="00367D84" w:rsidRDefault="00367D84"/>
    <w:p w14:paraId="34736990" w14:textId="77777777" w:rsidR="00367D84" w:rsidRDefault="00367D84"/>
    <w:p w14:paraId="4AA59746" w14:textId="77777777" w:rsidR="00367D84" w:rsidRDefault="00367D84"/>
    <w:p w14:paraId="4DA929BA" w14:textId="77777777" w:rsidR="00367D84" w:rsidRDefault="00367D84"/>
    <w:p w14:paraId="6DB2A17B" w14:textId="77777777" w:rsidR="00367D84" w:rsidRDefault="00367D84"/>
    <w:p w14:paraId="78E9CE83" w14:textId="77777777" w:rsidR="00367D84" w:rsidRDefault="00367D84"/>
    <w:p w14:paraId="3CA467E8" w14:textId="23E808C2" w:rsidR="00367D84" w:rsidRDefault="00BE2126">
      <w:pPr>
        <w:jc w:val="center"/>
        <w:rPr>
          <w:sz w:val="36"/>
          <w:szCs w:val="36"/>
        </w:rPr>
      </w:pPr>
      <w:r>
        <w:rPr>
          <w:sz w:val="36"/>
          <w:szCs w:val="36"/>
        </w:rPr>
        <w:t>CGGA</w:t>
      </w:r>
      <w:r w:rsidR="00643C1A">
        <w:rPr>
          <w:rFonts w:hint="eastAsia"/>
          <w:sz w:val="36"/>
          <w:szCs w:val="36"/>
        </w:rPr>
        <w:t>语言功能</w:t>
      </w:r>
      <w:r>
        <w:rPr>
          <w:rFonts w:hint="eastAsia"/>
          <w:sz w:val="36"/>
          <w:szCs w:val="36"/>
        </w:rPr>
        <w:t>监</w:t>
      </w:r>
      <w:r w:rsidR="00643C1A">
        <w:rPr>
          <w:rFonts w:hint="eastAsia"/>
          <w:sz w:val="36"/>
          <w:szCs w:val="36"/>
        </w:rPr>
        <w:t>测软件</w:t>
      </w:r>
    </w:p>
    <w:p w14:paraId="0A3313EA" w14:textId="77777777" w:rsidR="00367D84" w:rsidRDefault="00367D84">
      <w:pPr>
        <w:jc w:val="center"/>
        <w:rPr>
          <w:sz w:val="36"/>
          <w:szCs w:val="36"/>
        </w:rPr>
      </w:pPr>
    </w:p>
    <w:p w14:paraId="648FA94F" w14:textId="77777777" w:rsidR="00367D84" w:rsidRDefault="00643C1A">
      <w:pPr>
        <w:jc w:val="center"/>
        <w:rPr>
          <w:sz w:val="36"/>
          <w:szCs w:val="36"/>
        </w:rPr>
      </w:pPr>
      <w:r>
        <w:rPr>
          <w:rFonts w:hint="eastAsia"/>
          <w:sz w:val="36"/>
          <w:szCs w:val="36"/>
        </w:rPr>
        <w:t>产品说明书</w:t>
      </w:r>
    </w:p>
    <w:p w14:paraId="765F2977" w14:textId="77777777" w:rsidR="00367D84" w:rsidRDefault="00367D84">
      <w:pPr>
        <w:jc w:val="center"/>
        <w:rPr>
          <w:sz w:val="36"/>
          <w:szCs w:val="36"/>
        </w:rPr>
      </w:pPr>
    </w:p>
    <w:p w14:paraId="3BC6BE68" w14:textId="77777777" w:rsidR="00367D84" w:rsidRDefault="00367D84">
      <w:pPr>
        <w:jc w:val="center"/>
        <w:rPr>
          <w:sz w:val="36"/>
          <w:szCs w:val="36"/>
        </w:rPr>
      </w:pPr>
    </w:p>
    <w:p w14:paraId="52835F24" w14:textId="77777777" w:rsidR="00367D84" w:rsidRDefault="00367D84">
      <w:pPr>
        <w:jc w:val="center"/>
        <w:rPr>
          <w:sz w:val="36"/>
          <w:szCs w:val="36"/>
        </w:rPr>
      </w:pPr>
    </w:p>
    <w:p w14:paraId="14E5CD3C" w14:textId="77777777" w:rsidR="00367D84" w:rsidRDefault="00367D84">
      <w:pPr>
        <w:jc w:val="center"/>
        <w:rPr>
          <w:sz w:val="36"/>
          <w:szCs w:val="36"/>
        </w:rPr>
      </w:pPr>
    </w:p>
    <w:p w14:paraId="4EFF3284" w14:textId="77777777" w:rsidR="00367D84" w:rsidRDefault="00643C1A">
      <w:pPr>
        <w:jc w:val="center"/>
        <w:rPr>
          <w:sz w:val="36"/>
          <w:szCs w:val="36"/>
        </w:rPr>
      </w:pPr>
      <w:r>
        <w:rPr>
          <w:rFonts w:hint="eastAsia"/>
          <w:sz w:val="36"/>
          <w:szCs w:val="36"/>
        </w:rPr>
        <w:t>V</w:t>
      </w:r>
      <w:r>
        <w:rPr>
          <w:sz w:val="36"/>
          <w:szCs w:val="36"/>
        </w:rPr>
        <w:t xml:space="preserve"> 1.0</w:t>
      </w:r>
    </w:p>
    <w:p w14:paraId="2F41C2E1" w14:textId="77777777" w:rsidR="00367D84" w:rsidRDefault="00367D84">
      <w:pPr>
        <w:jc w:val="center"/>
        <w:rPr>
          <w:sz w:val="36"/>
          <w:szCs w:val="36"/>
        </w:rPr>
      </w:pPr>
    </w:p>
    <w:p w14:paraId="08DDEBD0" w14:textId="77777777" w:rsidR="00367D84" w:rsidRDefault="00367D84">
      <w:pPr>
        <w:jc w:val="center"/>
        <w:rPr>
          <w:sz w:val="36"/>
          <w:szCs w:val="36"/>
        </w:rPr>
      </w:pPr>
    </w:p>
    <w:p w14:paraId="44AC3546" w14:textId="77777777" w:rsidR="00367D84" w:rsidRDefault="00367D84">
      <w:pPr>
        <w:jc w:val="center"/>
        <w:rPr>
          <w:sz w:val="36"/>
          <w:szCs w:val="36"/>
        </w:rPr>
      </w:pPr>
    </w:p>
    <w:p w14:paraId="1D848670" w14:textId="77777777" w:rsidR="00367D84" w:rsidRDefault="00367D84"/>
    <w:p w14:paraId="00263F86" w14:textId="77777777" w:rsidR="00367D84" w:rsidRDefault="00367D84"/>
    <w:p w14:paraId="565F9A12" w14:textId="77777777" w:rsidR="00367D84" w:rsidRDefault="00367D84"/>
    <w:p w14:paraId="2CA68CB1" w14:textId="77777777" w:rsidR="00367D84" w:rsidRDefault="00367D84"/>
    <w:p w14:paraId="0C703699" w14:textId="77777777" w:rsidR="00367D84" w:rsidRDefault="00367D84"/>
    <w:p w14:paraId="47EB4C52" w14:textId="77777777" w:rsidR="00367D84" w:rsidRDefault="00367D84"/>
    <w:p w14:paraId="28DBBD3B" w14:textId="77777777" w:rsidR="00367D84" w:rsidRDefault="00367D84"/>
    <w:p w14:paraId="10F7594D" w14:textId="77777777" w:rsidR="00367D84" w:rsidRDefault="00367D84"/>
    <w:p w14:paraId="7C29A2C8" w14:textId="77777777" w:rsidR="00367D84" w:rsidRDefault="00367D84"/>
    <w:p w14:paraId="6456BB41" w14:textId="77777777" w:rsidR="00367D84" w:rsidRDefault="00367D84"/>
    <w:p w14:paraId="6E5A9C54" w14:textId="77777777" w:rsidR="00367D84" w:rsidRDefault="00643C1A">
      <w:pPr>
        <w:jc w:val="center"/>
        <w:rPr>
          <w:sz w:val="36"/>
          <w:szCs w:val="36"/>
        </w:rPr>
      </w:pPr>
      <w:r>
        <w:rPr>
          <w:rFonts w:hint="eastAsia"/>
          <w:sz w:val="36"/>
          <w:szCs w:val="36"/>
        </w:rPr>
        <w:t>北京市神经外科研究所</w:t>
      </w:r>
    </w:p>
    <w:sdt>
      <w:sdtPr>
        <w:rPr>
          <w:rFonts w:asciiTheme="minorHAnsi" w:eastAsiaTheme="minorEastAsia" w:hAnsiTheme="minorHAnsi" w:cstheme="minorBidi"/>
          <w:color w:val="auto"/>
          <w:kern w:val="2"/>
          <w:sz w:val="21"/>
          <w:szCs w:val="22"/>
          <w:lang w:val="zh-CN"/>
        </w:rPr>
        <w:id w:val="1050345042"/>
        <w:docPartObj>
          <w:docPartGallery w:val="Table of Contents"/>
          <w:docPartUnique/>
        </w:docPartObj>
      </w:sdtPr>
      <w:sdtEndPr>
        <w:rPr>
          <w:b/>
          <w:bCs/>
        </w:rPr>
      </w:sdtEndPr>
      <w:sdtContent>
        <w:p w14:paraId="252C3C0D" w14:textId="77777777" w:rsidR="00367D84" w:rsidRDefault="00643C1A">
          <w:pPr>
            <w:pStyle w:val="TOC10"/>
          </w:pPr>
          <w:r>
            <w:rPr>
              <w:lang w:val="zh-CN"/>
            </w:rPr>
            <w:t>目录</w:t>
          </w:r>
        </w:p>
        <w:p w14:paraId="6F109CAD" w14:textId="4C7E00F6" w:rsidR="00047BE5" w:rsidRDefault="00643C1A">
          <w:pPr>
            <w:pStyle w:val="TOC1"/>
            <w:tabs>
              <w:tab w:val="left" w:pos="440"/>
              <w:tab w:val="right" w:leader="dot" w:pos="8296"/>
            </w:tabs>
            <w:rPr>
              <w:rFonts w:cstheme="minorBidi"/>
              <w:noProof/>
              <w:sz w:val="24"/>
              <w:szCs w:val="24"/>
            </w:rPr>
          </w:pPr>
          <w:r>
            <w:fldChar w:fldCharType="begin"/>
          </w:r>
          <w:r>
            <w:instrText xml:space="preserve"> TOC \o "1-2" \h \z \u </w:instrText>
          </w:r>
          <w:r>
            <w:fldChar w:fldCharType="separate"/>
          </w:r>
          <w:hyperlink w:anchor="_Toc86405152" w:history="1">
            <w:r w:rsidR="00047BE5" w:rsidRPr="009D6D11">
              <w:rPr>
                <w:rStyle w:val="Hyperlink"/>
                <w:b/>
                <w:bCs/>
                <w:noProof/>
              </w:rPr>
              <w:t>1.</w:t>
            </w:r>
            <w:r w:rsidR="00047BE5">
              <w:rPr>
                <w:rFonts w:cstheme="minorBidi"/>
                <w:noProof/>
                <w:sz w:val="24"/>
                <w:szCs w:val="24"/>
              </w:rPr>
              <w:tab/>
            </w:r>
            <w:r w:rsidR="00047BE5" w:rsidRPr="009D6D11">
              <w:rPr>
                <w:rStyle w:val="Hyperlink"/>
                <w:rFonts w:hint="eastAsia"/>
                <w:b/>
                <w:bCs/>
                <w:noProof/>
              </w:rPr>
              <w:t>前言</w:t>
            </w:r>
            <w:r w:rsidR="00047BE5">
              <w:rPr>
                <w:noProof/>
                <w:webHidden/>
              </w:rPr>
              <w:tab/>
            </w:r>
            <w:r w:rsidR="00047BE5">
              <w:rPr>
                <w:noProof/>
                <w:webHidden/>
              </w:rPr>
              <w:fldChar w:fldCharType="begin"/>
            </w:r>
            <w:r w:rsidR="00047BE5">
              <w:rPr>
                <w:noProof/>
                <w:webHidden/>
              </w:rPr>
              <w:instrText xml:space="preserve"> PAGEREF _Toc86405152 \h </w:instrText>
            </w:r>
            <w:r w:rsidR="00047BE5">
              <w:rPr>
                <w:noProof/>
                <w:webHidden/>
              </w:rPr>
            </w:r>
            <w:r w:rsidR="00047BE5">
              <w:rPr>
                <w:noProof/>
                <w:webHidden/>
              </w:rPr>
              <w:fldChar w:fldCharType="separate"/>
            </w:r>
            <w:r w:rsidR="00047BE5">
              <w:rPr>
                <w:noProof/>
                <w:webHidden/>
              </w:rPr>
              <w:t>2</w:t>
            </w:r>
            <w:r w:rsidR="00047BE5">
              <w:rPr>
                <w:noProof/>
                <w:webHidden/>
              </w:rPr>
              <w:fldChar w:fldCharType="end"/>
            </w:r>
          </w:hyperlink>
        </w:p>
        <w:p w14:paraId="6B57924E" w14:textId="484BEA77" w:rsidR="00047BE5" w:rsidRDefault="00E24B0D">
          <w:pPr>
            <w:pStyle w:val="TOC2"/>
            <w:tabs>
              <w:tab w:val="left" w:pos="960"/>
              <w:tab w:val="right" w:leader="dot" w:pos="8296"/>
            </w:tabs>
            <w:rPr>
              <w:rFonts w:cstheme="minorBidi"/>
              <w:noProof/>
              <w:sz w:val="24"/>
              <w:szCs w:val="24"/>
            </w:rPr>
          </w:pPr>
          <w:hyperlink w:anchor="_Toc86405153" w:history="1">
            <w:r w:rsidR="00047BE5" w:rsidRPr="009D6D11">
              <w:rPr>
                <w:rStyle w:val="Hyperlink"/>
                <w:noProof/>
              </w:rPr>
              <w:t>1.1.</w:t>
            </w:r>
            <w:r w:rsidR="00047BE5">
              <w:rPr>
                <w:rFonts w:cstheme="minorBidi"/>
                <w:noProof/>
                <w:sz w:val="24"/>
                <w:szCs w:val="24"/>
              </w:rPr>
              <w:tab/>
            </w:r>
            <w:r w:rsidR="00047BE5" w:rsidRPr="009D6D11">
              <w:rPr>
                <w:rStyle w:val="Hyperlink"/>
                <w:rFonts w:hint="eastAsia"/>
                <w:noProof/>
              </w:rPr>
              <w:t>说明</w:t>
            </w:r>
            <w:r w:rsidR="00047BE5">
              <w:rPr>
                <w:noProof/>
                <w:webHidden/>
              </w:rPr>
              <w:tab/>
            </w:r>
            <w:r w:rsidR="00047BE5">
              <w:rPr>
                <w:noProof/>
                <w:webHidden/>
              </w:rPr>
              <w:fldChar w:fldCharType="begin"/>
            </w:r>
            <w:r w:rsidR="00047BE5">
              <w:rPr>
                <w:noProof/>
                <w:webHidden/>
              </w:rPr>
              <w:instrText xml:space="preserve"> PAGEREF _Toc86405153 \h </w:instrText>
            </w:r>
            <w:r w:rsidR="00047BE5">
              <w:rPr>
                <w:noProof/>
                <w:webHidden/>
              </w:rPr>
            </w:r>
            <w:r w:rsidR="00047BE5">
              <w:rPr>
                <w:noProof/>
                <w:webHidden/>
              </w:rPr>
              <w:fldChar w:fldCharType="separate"/>
            </w:r>
            <w:r w:rsidR="00047BE5">
              <w:rPr>
                <w:noProof/>
                <w:webHidden/>
              </w:rPr>
              <w:t>3</w:t>
            </w:r>
            <w:r w:rsidR="00047BE5">
              <w:rPr>
                <w:noProof/>
                <w:webHidden/>
              </w:rPr>
              <w:fldChar w:fldCharType="end"/>
            </w:r>
          </w:hyperlink>
        </w:p>
        <w:p w14:paraId="1994A51D" w14:textId="2D8EB834" w:rsidR="00047BE5" w:rsidRDefault="00E24B0D">
          <w:pPr>
            <w:pStyle w:val="TOC2"/>
            <w:tabs>
              <w:tab w:val="left" w:pos="960"/>
              <w:tab w:val="right" w:leader="dot" w:pos="8296"/>
            </w:tabs>
            <w:rPr>
              <w:rFonts w:cstheme="minorBidi"/>
              <w:noProof/>
              <w:sz w:val="24"/>
              <w:szCs w:val="24"/>
            </w:rPr>
          </w:pPr>
          <w:hyperlink w:anchor="_Toc86405154" w:history="1">
            <w:r w:rsidR="00047BE5" w:rsidRPr="009D6D11">
              <w:rPr>
                <w:rStyle w:val="Hyperlink"/>
                <w:noProof/>
              </w:rPr>
              <w:t>1.2.</w:t>
            </w:r>
            <w:r w:rsidR="00047BE5">
              <w:rPr>
                <w:rFonts w:cstheme="minorBidi"/>
                <w:noProof/>
                <w:sz w:val="24"/>
                <w:szCs w:val="24"/>
              </w:rPr>
              <w:tab/>
            </w:r>
            <w:r w:rsidR="00047BE5" w:rsidRPr="009D6D11">
              <w:rPr>
                <w:rStyle w:val="Hyperlink"/>
                <w:rFonts w:hint="eastAsia"/>
                <w:noProof/>
              </w:rPr>
              <w:t>版权</w:t>
            </w:r>
            <w:r w:rsidR="00047BE5">
              <w:rPr>
                <w:noProof/>
                <w:webHidden/>
              </w:rPr>
              <w:tab/>
            </w:r>
            <w:r w:rsidR="00047BE5">
              <w:rPr>
                <w:noProof/>
                <w:webHidden/>
              </w:rPr>
              <w:fldChar w:fldCharType="begin"/>
            </w:r>
            <w:r w:rsidR="00047BE5">
              <w:rPr>
                <w:noProof/>
                <w:webHidden/>
              </w:rPr>
              <w:instrText xml:space="preserve"> PAGEREF _Toc86405154 \h </w:instrText>
            </w:r>
            <w:r w:rsidR="00047BE5">
              <w:rPr>
                <w:noProof/>
                <w:webHidden/>
              </w:rPr>
            </w:r>
            <w:r w:rsidR="00047BE5">
              <w:rPr>
                <w:noProof/>
                <w:webHidden/>
              </w:rPr>
              <w:fldChar w:fldCharType="separate"/>
            </w:r>
            <w:r w:rsidR="00047BE5">
              <w:rPr>
                <w:noProof/>
                <w:webHidden/>
              </w:rPr>
              <w:t>3</w:t>
            </w:r>
            <w:r w:rsidR="00047BE5">
              <w:rPr>
                <w:noProof/>
                <w:webHidden/>
              </w:rPr>
              <w:fldChar w:fldCharType="end"/>
            </w:r>
          </w:hyperlink>
        </w:p>
        <w:p w14:paraId="768EF6DD" w14:textId="05E6C61A" w:rsidR="00047BE5" w:rsidRDefault="00E24B0D">
          <w:pPr>
            <w:pStyle w:val="TOC2"/>
            <w:tabs>
              <w:tab w:val="left" w:pos="960"/>
              <w:tab w:val="right" w:leader="dot" w:pos="8296"/>
            </w:tabs>
            <w:rPr>
              <w:rFonts w:cstheme="minorBidi"/>
              <w:noProof/>
              <w:sz w:val="24"/>
              <w:szCs w:val="24"/>
            </w:rPr>
          </w:pPr>
          <w:hyperlink w:anchor="_Toc86405155" w:history="1">
            <w:r w:rsidR="00047BE5" w:rsidRPr="009D6D11">
              <w:rPr>
                <w:rStyle w:val="Hyperlink"/>
                <w:noProof/>
              </w:rPr>
              <w:t>1.3.</w:t>
            </w:r>
            <w:r w:rsidR="00047BE5">
              <w:rPr>
                <w:rFonts w:cstheme="minorBidi"/>
                <w:noProof/>
                <w:sz w:val="24"/>
                <w:szCs w:val="24"/>
              </w:rPr>
              <w:tab/>
            </w:r>
            <w:r w:rsidR="00047BE5" w:rsidRPr="009D6D11">
              <w:rPr>
                <w:rStyle w:val="Hyperlink"/>
                <w:rFonts w:hint="eastAsia"/>
                <w:noProof/>
              </w:rPr>
              <w:t>目标用户</w:t>
            </w:r>
            <w:r w:rsidR="00047BE5">
              <w:rPr>
                <w:noProof/>
                <w:webHidden/>
              </w:rPr>
              <w:tab/>
            </w:r>
            <w:r w:rsidR="00047BE5">
              <w:rPr>
                <w:noProof/>
                <w:webHidden/>
              </w:rPr>
              <w:fldChar w:fldCharType="begin"/>
            </w:r>
            <w:r w:rsidR="00047BE5">
              <w:rPr>
                <w:noProof/>
                <w:webHidden/>
              </w:rPr>
              <w:instrText xml:space="preserve"> PAGEREF _Toc86405155 \h </w:instrText>
            </w:r>
            <w:r w:rsidR="00047BE5">
              <w:rPr>
                <w:noProof/>
                <w:webHidden/>
              </w:rPr>
            </w:r>
            <w:r w:rsidR="00047BE5">
              <w:rPr>
                <w:noProof/>
                <w:webHidden/>
              </w:rPr>
              <w:fldChar w:fldCharType="separate"/>
            </w:r>
            <w:r w:rsidR="00047BE5">
              <w:rPr>
                <w:noProof/>
                <w:webHidden/>
              </w:rPr>
              <w:t>3</w:t>
            </w:r>
            <w:r w:rsidR="00047BE5">
              <w:rPr>
                <w:noProof/>
                <w:webHidden/>
              </w:rPr>
              <w:fldChar w:fldCharType="end"/>
            </w:r>
          </w:hyperlink>
        </w:p>
        <w:p w14:paraId="65A1785D" w14:textId="69C653B9" w:rsidR="00047BE5" w:rsidRDefault="00E24B0D">
          <w:pPr>
            <w:pStyle w:val="TOC2"/>
            <w:tabs>
              <w:tab w:val="left" w:pos="960"/>
              <w:tab w:val="right" w:leader="dot" w:pos="8296"/>
            </w:tabs>
            <w:rPr>
              <w:rFonts w:cstheme="minorBidi"/>
              <w:noProof/>
              <w:sz w:val="24"/>
              <w:szCs w:val="24"/>
            </w:rPr>
          </w:pPr>
          <w:hyperlink w:anchor="_Toc86405156" w:history="1">
            <w:r w:rsidR="00047BE5" w:rsidRPr="009D6D11">
              <w:rPr>
                <w:rStyle w:val="Hyperlink"/>
                <w:noProof/>
              </w:rPr>
              <w:t>1.4.</w:t>
            </w:r>
            <w:r w:rsidR="00047BE5">
              <w:rPr>
                <w:rFonts w:cstheme="minorBidi"/>
                <w:noProof/>
                <w:sz w:val="24"/>
                <w:szCs w:val="24"/>
              </w:rPr>
              <w:tab/>
            </w:r>
            <w:r w:rsidR="00047BE5" w:rsidRPr="009D6D11">
              <w:rPr>
                <w:rStyle w:val="Hyperlink"/>
                <w:rFonts w:hint="eastAsia"/>
                <w:noProof/>
              </w:rPr>
              <w:t>预期用途</w:t>
            </w:r>
            <w:r w:rsidR="00047BE5">
              <w:rPr>
                <w:noProof/>
                <w:webHidden/>
              </w:rPr>
              <w:tab/>
            </w:r>
            <w:r w:rsidR="00047BE5">
              <w:rPr>
                <w:noProof/>
                <w:webHidden/>
              </w:rPr>
              <w:fldChar w:fldCharType="begin"/>
            </w:r>
            <w:r w:rsidR="00047BE5">
              <w:rPr>
                <w:noProof/>
                <w:webHidden/>
              </w:rPr>
              <w:instrText xml:space="preserve"> PAGEREF _Toc86405156 \h </w:instrText>
            </w:r>
            <w:r w:rsidR="00047BE5">
              <w:rPr>
                <w:noProof/>
                <w:webHidden/>
              </w:rPr>
            </w:r>
            <w:r w:rsidR="00047BE5">
              <w:rPr>
                <w:noProof/>
                <w:webHidden/>
              </w:rPr>
              <w:fldChar w:fldCharType="separate"/>
            </w:r>
            <w:r w:rsidR="00047BE5">
              <w:rPr>
                <w:noProof/>
                <w:webHidden/>
              </w:rPr>
              <w:t>3</w:t>
            </w:r>
            <w:r w:rsidR="00047BE5">
              <w:rPr>
                <w:noProof/>
                <w:webHidden/>
              </w:rPr>
              <w:fldChar w:fldCharType="end"/>
            </w:r>
          </w:hyperlink>
        </w:p>
        <w:p w14:paraId="7E938031" w14:textId="63096137" w:rsidR="00047BE5" w:rsidRDefault="00E24B0D">
          <w:pPr>
            <w:pStyle w:val="TOC1"/>
            <w:tabs>
              <w:tab w:val="left" w:pos="440"/>
              <w:tab w:val="right" w:leader="dot" w:pos="8296"/>
            </w:tabs>
            <w:rPr>
              <w:rFonts w:cstheme="minorBidi"/>
              <w:noProof/>
              <w:sz w:val="24"/>
              <w:szCs w:val="24"/>
            </w:rPr>
          </w:pPr>
          <w:hyperlink w:anchor="_Toc86405157" w:history="1">
            <w:r w:rsidR="00047BE5" w:rsidRPr="009D6D11">
              <w:rPr>
                <w:rStyle w:val="Hyperlink"/>
                <w:b/>
                <w:bCs/>
                <w:noProof/>
              </w:rPr>
              <w:t>2.</w:t>
            </w:r>
            <w:r w:rsidR="00047BE5">
              <w:rPr>
                <w:rFonts w:cstheme="minorBidi"/>
                <w:noProof/>
                <w:sz w:val="24"/>
                <w:szCs w:val="24"/>
              </w:rPr>
              <w:tab/>
            </w:r>
            <w:r w:rsidR="00047BE5" w:rsidRPr="009D6D11">
              <w:rPr>
                <w:rStyle w:val="Hyperlink"/>
                <w:rFonts w:hint="eastAsia"/>
                <w:b/>
                <w:bCs/>
                <w:noProof/>
              </w:rPr>
              <w:t>软件概述</w:t>
            </w:r>
            <w:r w:rsidR="00047BE5">
              <w:rPr>
                <w:noProof/>
                <w:webHidden/>
              </w:rPr>
              <w:tab/>
            </w:r>
            <w:r w:rsidR="00047BE5">
              <w:rPr>
                <w:noProof/>
                <w:webHidden/>
              </w:rPr>
              <w:fldChar w:fldCharType="begin"/>
            </w:r>
            <w:r w:rsidR="00047BE5">
              <w:rPr>
                <w:noProof/>
                <w:webHidden/>
              </w:rPr>
              <w:instrText xml:space="preserve"> PAGEREF _Toc86405157 \h </w:instrText>
            </w:r>
            <w:r w:rsidR="00047BE5">
              <w:rPr>
                <w:noProof/>
                <w:webHidden/>
              </w:rPr>
            </w:r>
            <w:r w:rsidR="00047BE5">
              <w:rPr>
                <w:noProof/>
                <w:webHidden/>
              </w:rPr>
              <w:fldChar w:fldCharType="separate"/>
            </w:r>
            <w:r w:rsidR="00047BE5">
              <w:rPr>
                <w:noProof/>
                <w:webHidden/>
              </w:rPr>
              <w:t>3</w:t>
            </w:r>
            <w:r w:rsidR="00047BE5">
              <w:rPr>
                <w:noProof/>
                <w:webHidden/>
              </w:rPr>
              <w:fldChar w:fldCharType="end"/>
            </w:r>
          </w:hyperlink>
        </w:p>
        <w:p w14:paraId="7BA9D407" w14:textId="005CAF1E" w:rsidR="00047BE5" w:rsidRDefault="00E24B0D">
          <w:pPr>
            <w:pStyle w:val="TOC2"/>
            <w:tabs>
              <w:tab w:val="left" w:pos="960"/>
              <w:tab w:val="right" w:leader="dot" w:pos="8296"/>
            </w:tabs>
            <w:rPr>
              <w:rFonts w:cstheme="minorBidi"/>
              <w:noProof/>
              <w:sz w:val="24"/>
              <w:szCs w:val="24"/>
            </w:rPr>
          </w:pPr>
          <w:hyperlink w:anchor="_Toc86405158" w:history="1">
            <w:r w:rsidR="00047BE5" w:rsidRPr="009D6D11">
              <w:rPr>
                <w:rStyle w:val="Hyperlink"/>
                <w:noProof/>
              </w:rPr>
              <w:t>2.1.</w:t>
            </w:r>
            <w:r w:rsidR="00047BE5">
              <w:rPr>
                <w:rFonts w:cstheme="minorBidi"/>
                <w:noProof/>
                <w:sz w:val="24"/>
                <w:szCs w:val="24"/>
              </w:rPr>
              <w:tab/>
            </w:r>
            <w:r w:rsidR="00047BE5" w:rsidRPr="009D6D11">
              <w:rPr>
                <w:rStyle w:val="Hyperlink"/>
                <w:rFonts w:hint="eastAsia"/>
                <w:noProof/>
              </w:rPr>
              <w:t>概述</w:t>
            </w:r>
            <w:r w:rsidR="00047BE5">
              <w:rPr>
                <w:noProof/>
                <w:webHidden/>
              </w:rPr>
              <w:tab/>
            </w:r>
            <w:r w:rsidR="00047BE5">
              <w:rPr>
                <w:noProof/>
                <w:webHidden/>
              </w:rPr>
              <w:fldChar w:fldCharType="begin"/>
            </w:r>
            <w:r w:rsidR="00047BE5">
              <w:rPr>
                <w:noProof/>
                <w:webHidden/>
              </w:rPr>
              <w:instrText xml:space="preserve"> PAGEREF _Toc86405158 \h </w:instrText>
            </w:r>
            <w:r w:rsidR="00047BE5">
              <w:rPr>
                <w:noProof/>
                <w:webHidden/>
              </w:rPr>
            </w:r>
            <w:r w:rsidR="00047BE5">
              <w:rPr>
                <w:noProof/>
                <w:webHidden/>
              </w:rPr>
              <w:fldChar w:fldCharType="separate"/>
            </w:r>
            <w:r w:rsidR="00047BE5">
              <w:rPr>
                <w:noProof/>
                <w:webHidden/>
              </w:rPr>
              <w:t>3</w:t>
            </w:r>
            <w:r w:rsidR="00047BE5">
              <w:rPr>
                <w:noProof/>
                <w:webHidden/>
              </w:rPr>
              <w:fldChar w:fldCharType="end"/>
            </w:r>
          </w:hyperlink>
        </w:p>
        <w:p w14:paraId="3D38170A" w14:textId="7C391454" w:rsidR="00047BE5" w:rsidRDefault="00E24B0D">
          <w:pPr>
            <w:pStyle w:val="TOC2"/>
            <w:tabs>
              <w:tab w:val="left" w:pos="960"/>
              <w:tab w:val="right" w:leader="dot" w:pos="8296"/>
            </w:tabs>
            <w:rPr>
              <w:rFonts w:cstheme="minorBidi"/>
              <w:noProof/>
              <w:sz w:val="24"/>
              <w:szCs w:val="24"/>
            </w:rPr>
          </w:pPr>
          <w:hyperlink w:anchor="_Toc86405159" w:history="1">
            <w:r w:rsidR="00047BE5" w:rsidRPr="009D6D11">
              <w:rPr>
                <w:rStyle w:val="Hyperlink"/>
                <w:noProof/>
              </w:rPr>
              <w:t>2.2.</w:t>
            </w:r>
            <w:r w:rsidR="00047BE5">
              <w:rPr>
                <w:rFonts w:cstheme="minorBidi"/>
                <w:noProof/>
                <w:sz w:val="24"/>
                <w:szCs w:val="24"/>
              </w:rPr>
              <w:tab/>
            </w:r>
            <w:r w:rsidR="00047BE5" w:rsidRPr="009D6D11">
              <w:rPr>
                <w:rStyle w:val="Hyperlink"/>
                <w:rFonts w:hint="eastAsia"/>
                <w:noProof/>
              </w:rPr>
              <w:t>适用范围</w:t>
            </w:r>
            <w:r w:rsidR="00047BE5">
              <w:rPr>
                <w:noProof/>
                <w:webHidden/>
              </w:rPr>
              <w:tab/>
            </w:r>
            <w:r w:rsidR="00047BE5">
              <w:rPr>
                <w:noProof/>
                <w:webHidden/>
              </w:rPr>
              <w:fldChar w:fldCharType="begin"/>
            </w:r>
            <w:r w:rsidR="00047BE5">
              <w:rPr>
                <w:noProof/>
                <w:webHidden/>
              </w:rPr>
              <w:instrText xml:space="preserve"> PAGEREF _Toc86405159 \h </w:instrText>
            </w:r>
            <w:r w:rsidR="00047BE5">
              <w:rPr>
                <w:noProof/>
                <w:webHidden/>
              </w:rPr>
            </w:r>
            <w:r w:rsidR="00047BE5">
              <w:rPr>
                <w:noProof/>
                <w:webHidden/>
              </w:rPr>
              <w:fldChar w:fldCharType="separate"/>
            </w:r>
            <w:r w:rsidR="00047BE5">
              <w:rPr>
                <w:noProof/>
                <w:webHidden/>
              </w:rPr>
              <w:t>4</w:t>
            </w:r>
            <w:r w:rsidR="00047BE5">
              <w:rPr>
                <w:noProof/>
                <w:webHidden/>
              </w:rPr>
              <w:fldChar w:fldCharType="end"/>
            </w:r>
          </w:hyperlink>
        </w:p>
        <w:p w14:paraId="2BD8B646" w14:textId="428636A0" w:rsidR="00047BE5" w:rsidRDefault="00E24B0D">
          <w:pPr>
            <w:pStyle w:val="TOC2"/>
            <w:tabs>
              <w:tab w:val="left" w:pos="960"/>
              <w:tab w:val="right" w:leader="dot" w:pos="8296"/>
            </w:tabs>
            <w:rPr>
              <w:rFonts w:cstheme="minorBidi"/>
              <w:noProof/>
              <w:sz w:val="24"/>
              <w:szCs w:val="24"/>
            </w:rPr>
          </w:pPr>
          <w:hyperlink w:anchor="_Toc86405160" w:history="1">
            <w:r w:rsidR="00047BE5" w:rsidRPr="009D6D11">
              <w:rPr>
                <w:rStyle w:val="Hyperlink"/>
                <w:noProof/>
              </w:rPr>
              <w:t>2.3.</w:t>
            </w:r>
            <w:r w:rsidR="00047BE5">
              <w:rPr>
                <w:rFonts w:cstheme="minorBidi"/>
                <w:noProof/>
                <w:sz w:val="24"/>
                <w:szCs w:val="24"/>
              </w:rPr>
              <w:tab/>
            </w:r>
            <w:r w:rsidR="00047BE5" w:rsidRPr="009D6D11">
              <w:rPr>
                <w:rStyle w:val="Hyperlink"/>
                <w:rFonts w:hint="eastAsia"/>
                <w:noProof/>
              </w:rPr>
              <w:t>性能指标</w:t>
            </w:r>
            <w:r w:rsidR="00047BE5">
              <w:rPr>
                <w:noProof/>
                <w:webHidden/>
              </w:rPr>
              <w:tab/>
            </w:r>
            <w:r w:rsidR="00047BE5">
              <w:rPr>
                <w:noProof/>
                <w:webHidden/>
              </w:rPr>
              <w:fldChar w:fldCharType="begin"/>
            </w:r>
            <w:r w:rsidR="00047BE5">
              <w:rPr>
                <w:noProof/>
                <w:webHidden/>
              </w:rPr>
              <w:instrText xml:space="preserve"> PAGEREF _Toc86405160 \h </w:instrText>
            </w:r>
            <w:r w:rsidR="00047BE5">
              <w:rPr>
                <w:noProof/>
                <w:webHidden/>
              </w:rPr>
            </w:r>
            <w:r w:rsidR="00047BE5">
              <w:rPr>
                <w:noProof/>
                <w:webHidden/>
              </w:rPr>
              <w:fldChar w:fldCharType="separate"/>
            </w:r>
            <w:r w:rsidR="00047BE5">
              <w:rPr>
                <w:noProof/>
                <w:webHidden/>
              </w:rPr>
              <w:t>4</w:t>
            </w:r>
            <w:r w:rsidR="00047BE5">
              <w:rPr>
                <w:noProof/>
                <w:webHidden/>
              </w:rPr>
              <w:fldChar w:fldCharType="end"/>
            </w:r>
          </w:hyperlink>
        </w:p>
        <w:p w14:paraId="33D55487" w14:textId="0A95A26B" w:rsidR="00047BE5" w:rsidRDefault="00E24B0D">
          <w:pPr>
            <w:pStyle w:val="TOC2"/>
            <w:tabs>
              <w:tab w:val="left" w:pos="960"/>
              <w:tab w:val="right" w:leader="dot" w:pos="8296"/>
            </w:tabs>
            <w:rPr>
              <w:rFonts w:cstheme="minorBidi"/>
              <w:noProof/>
              <w:sz w:val="24"/>
              <w:szCs w:val="24"/>
            </w:rPr>
          </w:pPr>
          <w:hyperlink w:anchor="_Toc86405161" w:history="1">
            <w:r w:rsidR="00047BE5" w:rsidRPr="009D6D11">
              <w:rPr>
                <w:rStyle w:val="Hyperlink"/>
                <w:noProof/>
              </w:rPr>
              <w:t>2.4.</w:t>
            </w:r>
            <w:r w:rsidR="00047BE5">
              <w:rPr>
                <w:rFonts w:cstheme="minorBidi"/>
                <w:noProof/>
                <w:sz w:val="24"/>
                <w:szCs w:val="24"/>
              </w:rPr>
              <w:tab/>
            </w:r>
            <w:r w:rsidR="00047BE5" w:rsidRPr="009D6D11">
              <w:rPr>
                <w:rStyle w:val="Hyperlink"/>
                <w:rFonts w:hint="eastAsia"/>
                <w:noProof/>
              </w:rPr>
              <w:t>普适性</w:t>
            </w:r>
            <w:r w:rsidR="00047BE5">
              <w:rPr>
                <w:noProof/>
                <w:webHidden/>
              </w:rPr>
              <w:tab/>
            </w:r>
            <w:r w:rsidR="00047BE5">
              <w:rPr>
                <w:noProof/>
                <w:webHidden/>
              </w:rPr>
              <w:fldChar w:fldCharType="begin"/>
            </w:r>
            <w:r w:rsidR="00047BE5">
              <w:rPr>
                <w:noProof/>
                <w:webHidden/>
              </w:rPr>
              <w:instrText xml:space="preserve"> PAGEREF _Toc86405161 \h </w:instrText>
            </w:r>
            <w:r w:rsidR="00047BE5">
              <w:rPr>
                <w:noProof/>
                <w:webHidden/>
              </w:rPr>
            </w:r>
            <w:r w:rsidR="00047BE5">
              <w:rPr>
                <w:noProof/>
                <w:webHidden/>
              </w:rPr>
              <w:fldChar w:fldCharType="separate"/>
            </w:r>
            <w:r w:rsidR="00047BE5">
              <w:rPr>
                <w:noProof/>
                <w:webHidden/>
              </w:rPr>
              <w:t>4</w:t>
            </w:r>
            <w:r w:rsidR="00047BE5">
              <w:rPr>
                <w:noProof/>
                <w:webHidden/>
              </w:rPr>
              <w:fldChar w:fldCharType="end"/>
            </w:r>
          </w:hyperlink>
        </w:p>
        <w:p w14:paraId="1A188242" w14:textId="1DA187D9" w:rsidR="00047BE5" w:rsidRDefault="00E24B0D">
          <w:pPr>
            <w:pStyle w:val="TOC1"/>
            <w:tabs>
              <w:tab w:val="left" w:pos="440"/>
              <w:tab w:val="right" w:leader="dot" w:pos="8296"/>
            </w:tabs>
            <w:rPr>
              <w:rFonts w:cstheme="minorBidi"/>
              <w:noProof/>
              <w:sz w:val="24"/>
              <w:szCs w:val="24"/>
            </w:rPr>
          </w:pPr>
          <w:hyperlink w:anchor="_Toc86405162" w:history="1">
            <w:r w:rsidR="00047BE5" w:rsidRPr="009D6D11">
              <w:rPr>
                <w:rStyle w:val="Hyperlink"/>
                <w:b/>
                <w:bCs/>
                <w:noProof/>
              </w:rPr>
              <w:t>3.</w:t>
            </w:r>
            <w:r w:rsidR="00047BE5">
              <w:rPr>
                <w:rFonts w:cstheme="minorBidi"/>
                <w:noProof/>
                <w:sz w:val="24"/>
                <w:szCs w:val="24"/>
              </w:rPr>
              <w:tab/>
            </w:r>
            <w:r w:rsidR="00047BE5" w:rsidRPr="009D6D11">
              <w:rPr>
                <w:rStyle w:val="Hyperlink"/>
                <w:rFonts w:hint="eastAsia"/>
                <w:b/>
                <w:bCs/>
                <w:noProof/>
              </w:rPr>
              <w:t>网络安全说明</w:t>
            </w:r>
            <w:r w:rsidR="00047BE5">
              <w:rPr>
                <w:noProof/>
                <w:webHidden/>
              </w:rPr>
              <w:tab/>
            </w:r>
            <w:r w:rsidR="00047BE5">
              <w:rPr>
                <w:noProof/>
                <w:webHidden/>
              </w:rPr>
              <w:fldChar w:fldCharType="begin"/>
            </w:r>
            <w:r w:rsidR="00047BE5">
              <w:rPr>
                <w:noProof/>
                <w:webHidden/>
              </w:rPr>
              <w:instrText xml:space="preserve"> PAGEREF _Toc86405162 \h </w:instrText>
            </w:r>
            <w:r w:rsidR="00047BE5">
              <w:rPr>
                <w:noProof/>
                <w:webHidden/>
              </w:rPr>
            </w:r>
            <w:r w:rsidR="00047BE5">
              <w:rPr>
                <w:noProof/>
                <w:webHidden/>
              </w:rPr>
              <w:fldChar w:fldCharType="separate"/>
            </w:r>
            <w:r w:rsidR="00047BE5">
              <w:rPr>
                <w:noProof/>
                <w:webHidden/>
              </w:rPr>
              <w:t>4</w:t>
            </w:r>
            <w:r w:rsidR="00047BE5">
              <w:rPr>
                <w:noProof/>
                <w:webHidden/>
              </w:rPr>
              <w:fldChar w:fldCharType="end"/>
            </w:r>
          </w:hyperlink>
        </w:p>
        <w:p w14:paraId="3949CED5" w14:textId="210711B6" w:rsidR="00047BE5" w:rsidRDefault="00E24B0D">
          <w:pPr>
            <w:pStyle w:val="TOC2"/>
            <w:tabs>
              <w:tab w:val="left" w:pos="960"/>
              <w:tab w:val="right" w:leader="dot" w:pos="8296"/>
            </w:tabs>
            <w:rPr>
              <w:rFonts w:cstheme="minorBidi"/>
              <w:noProof/>
              <w:sz w:val="24"/>
              <w:szCs w:val="24"/>
            </w:rPr>
          </w:pPr>
          <w:hyperlink w:anchor="_Toc86405163" w:history="1">
            <w:r w:rsidR="00047BE5" w:rsidRPr="009D6D11">
              <w:rPr>
                <w:rStyle w:val="Hyperlink"/>
                <w:noProof/>
              </w:rPr>
              <w:t>3.1.</w:t>
            </w:r>
            <w:r w:rsidR="00047BE5">
              <w:rPr>
                <w:rFonts w:cstheme="minorBidi"/>
                <w:noProof/>
                <w:sz w:val="24"/>
                <w:szCs w:val="24"/>
              </w:rPr>
              <w:tab/>
            </w:r>
            <w:r w:rsidR="00047BE5" w:rsidRPr="009D6D11">
              <w:rPr>
                <w:rStyle w:val="Hyperlink"/>
                <w:rFonts w:hint="eastAsia"/>
                <w:noProof/>
              </w:rPr>
              <w:t>用户访问控制</w:t>
            </w:r>
            <w:r w:rsidR="00047BE5">
              <w:rPr>
                <w:noProof/>
                <w:webHidden/>
              </w:rPr>
              <w:tab/>
            </w:r>
            <w:r w:rsidR="00047BE5">
              <w:rPr>
                <w:noProof/>
                <w:webHidden/>
              </w:rPr>
              <w:fldChar w:fldCharType="begin"/>
            </w:r>
            <w:r w:rsidR="00047BE5">
              <w:rPr>
                <w:noProof/>
                <w:webHidden/>
              </w:rPr>
              <w:instrText xml:space="preserve"> PAGEREF _Toc86405163 \h </w:instrText>
            </w:r>
            <w:r w:rsidR="00047BE5">
              <w:rPr>
                <w:noProof/>
                <w:webHidden/>
              </w:rPr>
            </w:r>
            <w:r w:rsidR="00047BE5">
              <w:rPr>
                <w:noProof/>
                <w:webHidden/>
              </w:rPr>
              <w:fldChar w:fldCharType="separate"/>
            </w:r>
            <w:r w:rsidR="00047BE5">
              <w:rPr>
                <w:noProof/>
                <w:webHidden/>
              </w:rPr>
              <w:t>5</w:t>
            </w:r>
            <w:r w:rsidR="00047BE5">
              <w:rPr>
                <w:noProof/>
                <w:webHidden/>
              </w:rPr>
              <w:fldChar w:fldCharType="end"/>
            </w:r>
          </w:hyperlink>
        </w:p>
        <w:p w14:paraId="5F908556" w14:textId="56DC2326" w:rsidR="00047BE5" w:rsidRDefault="00E24B0D">
          <w:pPr>
            <w:pStyle w:val="TOC2"/>
            <w:tabs>
              <w:tab w:val="left" w:pos="960"/>
              <w:tab w:val="right" w:leader="dot" w:pos="8296"/>
            </w:tabs>
            <w:rPr>
              <w:rFonts w:cstheme="minorBidi"/>
              <w:noProof/>
              <w:sz w:val="24"/>
              <w:szCs w:val="24"/>
            </w:rPr>
          </w:pPr>
          <w:hyperlink w:anchor="_Toc86405164" w:history="1">
            <w:r w:rsidR="00047BE5" w:rsidRPr="009D6D11">
              <w:rPr>
                <w:rStyle w:val="Hyperlink"/>
                <w:noProof/>
              </w:rPr>
              <w:t>3.2.</w:t>
            </w:r>
            <w:r w:rsidR="00047BE5">
              <w:rPr>
                <w:rFonts w:cstheme="minorBidi"/>
                <w:noProof/>
                <w:sz w:val="24"/>
                <w:szCs w:val="24"/>
              </w:rPr>
              <w:tab/>
            </w:r>
            <w:r w:rsidR="00047BE5" w:rsidRPr="009D6D11">
              <w:rPr>
                <w:rStyle w:val="Hyperlink"/>
                <w:rFonts w:hint="eastAsia"/>
                <w:noProof/>
              </w:rPr>
              <w:t>数据信息安全</w:t>
            </w:r>
            <w:r w:rsidR="00047BE5">
              <w:rPr>
                <w:noProof/>
                <w:webHidden/>
              </w:rPr>
              <w:tab/>
            </w:r>
            <w:r w:rsidR="00047BE5">
              <w:rPr>
                <w:noProof/>
                <w:webHidden/>
              </w:rPr>
              <w:fldChar w:fldCharType="begin"/>
            </w:r>
            <w:r w:rsidR="00047BE5">
              <w:rPr>
                <w:noProof/>
                <w:webHidden/>
              </w:rPr>
              <w:instrText xml:space="preserve"> PAGEREF _Toc86405164 \h </w:instrText>
            </w:r>
            <w:r w:rsidR="00047BE5">
              <w:rPr>
                <w:noProof/>
                <w:webHidden/>
              </w:rPr>
            </w:r>
            <w:r w:rsidR="00047BE5">
              <w:rPr>
                <w:noProof/>
                <w:webHidden/>
              </w:rPr>
              <w:fldChar w:fldCharType="separate"/>
            </w:r>
            <w:r w:rsidR="00047BE5">
              <w:rPr>
                <w:noProof/>
                <w:webHidden/>
              </w:rPr>
              <w:t>5</w:t>
            </w:r>
            <w:r w:rsidR="00047BE5">
              <w:rPr>
                <w:noProof/>
                <w:webHidden/>
              </w:rPr>
              <w:fldChar w:fldCharType="end"/>
            </w:r>
          </w:hyperlink>
        </w:p>
        <w:p w14:paraId="46582AC7" w14:textId="6B2DDE13" w:rsidR="00047BE5" w:rsidRDefault="00E24B0D">
          <w:pPr>
            <w:pStyle w:val="TOC1"/>
            <w:tabs>
              <w:tab w:val="left" w:pos="440"/>
              <w:tab w:val="right" w:leader="dot" w:pos="8296"/>
            </w:tabs>
            <w:rPr>
              <w:rFonts w:cstheme="minorBidi"/>
              <w:noProof/>
              <w:sz w:val="24"/>
              <w:szCs w:val="24"/>
            </w:rPr>
          </w:pPr>
          <w:hyperlink w:anchor="_Toc86405165" w:history="1">
            <w:r w:rsidR="00047BE5" w:rsidRPr="009D6D11">
              <w:rPr>
                <w:rStyle w:val="Hyperlink"/>
                <w:b/>
                <w:bCs/>
                <w:noProof/>
              </w:rPr>
              <w:t>4.</w:t>
            </w:r>
            <w:r w:rsidR="00047BE5">
              <w:rPr>
                <w:rFonts w:cstheme="minorBidi"/>
                <w:noProof/>
                <w:sz w:val="24"/>
                <w:szCs w:val="24"/>
              </w:rPr>
              <w:tab/>
            </w:r>
            <w:r w:rsidR="00047BE5" w:rsidRPr="009D6D11">
              <w:rPr>
                <w:rStyle w:val="Hyperlink"/>
                <w:rFonts w:hint="eastAsia"/>
                <w:b/>
                <w:bCs/>
                <w:noProof/>
              </w:rPr>
              <w:t>使用说明</w:t>
            </w:r>
            <w:r w:rsidR="00047BE5">
              <w:rPr>
                <w:noProof/>
                <w:webHidden/>
              </w:rPr>
              <w:tab/>
            </w:r>
            <w:r w:rsidR="00047BE5">
              <w:rPr>
                <w:noProof/>
                <w:webHidden/>
              </w:rPr>
              <w:fldChar w:fldCharType="begin"/>
            </w:r>
            <w:r w:rsidR="00047BE5">
              <w:rPr>
                <w:noProof/>
                <w:webHidden/>
              </w:rPr>
              <w:instrText xml:space="preserve"> PAGEREF _Toc86405165 \h </w:instrText>
            </w:r>
            <w:r w:rsidR="00047BE5">
              <w:rPr>
                <w:noProof/>
                <w:webHidden/>
              </w:rPr>
            </w:r>
            <w:r w:rsidR="00047BE5">
              <w:rPr>
                <w:noProof/>
                <w:webHidden/>
              </w:rPr>
              <w:fldChar w:fldCharType="separate"/>
            </w:r>
            <w:r w:rsidR="00047BE5">
              <w:rPr>
                <w:noProof/>
                <w:webHidden/>
              </w:rPr>
              <w:t>5</w:t>
            </w:r>
            <w:r w:rsidR="00047BE5">
              <w:rPr>
                <w:noProof/>
                <w:webHidden/>
              </w:rPr>
              <w:fldChar w:fldCharType="end"/>
            </w:r>
          </w:hyperlink>
        </w:p>
        <w:p w14:paraId="3F6DFBC5" w14:textId="0841270A" w:rsidR="00047BE5" w:rsidRDefault="00E24B0D">
          <w:pPr>
            <w:pStyle w:val="TOC2"/>
            <w:tabs>
              <w:tab w:val="left" w:pos="960"/>
              <w:tab w:val="right" w:leader="dot" w:pos="8296"/>
            </w:tabs>
            <w:rPr>
              <w:rFonts w:cstheme="minorBidi"/>
              <w:noProof/>
              <w:sz w:val="24"/>
              <w:szCs w:val="24"/>
            </w:rPr>
          </w:pPr>
          <w:hyperlink w:anchor="_Toc86405166" w:history="1">
            <w:r w:rsidR="00047BE5" w:rsidRPr="009D6D11">
              <w:rPr>
                <w:rStyle w:val="Hyperlink"/>
                <w:noProof/>
              </w:rPr>
              <w:t>4.1.</w:t>
            </w:r>
            <w:r w:rsidR="00047BE5">
              <w:rPr>
                <w:rFonts w:cstheme="minorBidi"/>
                <w:noProof/>
                <w:sz w:val="24"/>
                <w:szCs w:val="24"/>
              </w:rPr>
              <w:tab/>
            </w:r>
            <w:r w:rsidR="00047BE5" w:rsidRPr="009D6D11">
              <w:rPr>
                <w:rStyle w:val="Hyperlink"/>
                <w:rFonts w:hint="eastAsia"/>
                <w:noProof/>
              </w:rPr>
              <w:t>用户登录与退出</w:t>
            </w:r>
            <w:r w:rsidR="00047BE5">
              <w:rPr>
                <w:noProof/>
                <w:webHidden/>
              </w:rPr>
              <w:tab/>
            </w:r>
            <w:r w:rsidR="00047BE5">
              <w:rPr>
                <w:noProof/>
                <w:webHidden/>
              </w:rPr>
              <w:fldChar w:fldCharType="begin"/>
            </w:r>
            <w:r w:rsidR="00047BE5">
              <w:rPr>
                <w:noProof/>
                <w:webHidden/>
              </w:rPr>
              <w:instrText xml:space="preserve"> PAGEREF _Toc86405166 \h </w:instrText>
            </w:r>
            <w:r w:rsidR="00047BE5">
              <w:rPr>
                <w:noProof/>
                <w:webHidden/>
              </w:rPr>
            </w:r>
            <w:r w:rsidR="00047BE5">
              <w:rPr>
                <w:noProof/>
                <w:webHidden/>
              </w:rPr>
              <w:fldChar w:fldCharType="separate"/>
            </w:r>
            <w:r w:rsidR="00047BE5">
              <w:rPr>
                <w:noProof/>
                <w:webHidden/>
              </w:rPr>
              <w:t>5</w:t>
            </w:r>
            <w:r w:rsidR="00047BE5">
              <w:rPr>
                <w:noProof/>
                <w:webHidden/>
              </w:rPr>
              <w:fldChar w:fldCharType="end"/>
            </w:r>
          </w:hyperlink>
        </w:p>
        <w:p w14:paraId="7960887C" w14:textId="4039D13F" w:rsidR="00047BE5" w:rsidRDefault="00E24B0D">
          <w:pPr>
            <w:pStyle w:val="TOC2"/>
            <w:tabs>
              <w:tab w:val="left" w:pos="960"/>
              <w:tab w:val="right" w:leader="dot" w:pos="8296"/>
            </w:tabs>
            <w:rPr>
              <w:rFonts w:cstheme="minorBidi"/>
              <w:noProof/>
              <w:sz w:val="24"/>
              <w:szCs w:val="24"/>
            </w:rPr>
          </w:pPr>
          <w:hyperlink w:anchor="_Toc86405167" w:history="1">
            <w:r w:rsidR="00047BE5" w:rsidRPr="009D6D11">
              <w:rPr>
                <w:rStyle w:val="Hyperlink"/>
                <w:noProof/>
              </w:rPr>
              <w:t>4.2.</w:t>
            </w:r>
            <w:r w:rsidR="00047BE5">
              <w:rPr>
                <w:rFonts w:cstheme="minorBidi"/>
                <w:noProof/>
                <w:sz w:val="24"/>
                <w:szCs w:val="24"/>
              </w:rPr>
              <w:tab/>
            </w:r>
            <w:r w:rsidR="00047BE5" w:rsidRPr="009D6D11">
              <w:rPr>
                <w:rStyle w:val="Hyperlink"/>
                <w:rFonts w:hint="eastAsia"/>
                <w:noProof/>
              </w:rPr>
              <w:t>测试</w:t>
            </w:r>
            <w:r w:rsidR="00047BE5">
              <w:rPr>
                <w:noProof/>
                <w:webHidden/>
              </w:rPr>
              <w:tab/>
            </w:r>
            <w:r w:rsidR="00047BE5">
              <w:rPr>
                <w:noProof/>
                <w:webHidden/>
              </w:rPr>
              <w:fldChar w:fldCharType="begin"/>
            </w:r>
            <w:r w:rsidR="00047BE5">
              <w:rPr>
                <w:noProof/>
                <w:webHidden/>
              </w:rPr>
              <w:instrText xml:space="preserve"> PAGEREF _Toc86405167 \h </w:instrText>
            </w:r>
            <w:r w:rsidR="00047BE5">
              <w:rPr>
                <w:noProof/>
                <w:webHidden/>
              </w:rPr>
            </w:r>
            <w:r w:rsidR="00047BE5">
              <w:rPr>
                <w:noProof/>
                <w:webHidden/>
              </w:rPr>
              <w:fldChar w:fldCharType="separate"/>
            </w:r>
            <w:r w:rsidR="00047BE5">
              <w:rPr>
                <w:noProof/>
                <w:webHidden/>
              </w:rPr>
              <w:t>7</w:t>
            </w:r>
            <w:r w:rsidR="00047BE5">
              <w:rPr>
                <w:noProof/>
                <w:webHidden/>
              </w:rPr>
              <w:fldChar w:fldCharType="end"/>
            </w:r>
          </w:hyperlink>
        </w:p>
        <w:p w14:paraId="0760E7AC" w14:textId="5EEDE51A" w:rsidR="00047BE5" w:rsidRDefault="00E24B0D">
          <w:pPr>
            <w:pStyle w:val="TOC1"/>
            <w:tabs>
              <w:tab w:val="left" w:pos="440"/>
              <w:tab w:val="right" w:leader="dot" w:pos="8296"/>
            </w:tabs>
            <w:rPr>
              <w:rFonts w:cstheme="minorBidi"/>
              <w:noProof/>
              <w:sz w:val="24"/>
              <w:szCs w:val="24"/>
            </w:rPr>
          </w:pPr>
          <w:hyperlink w:anchor="_Toc86405168" w:history="1">
            <w:r w:rsidR="00047BE5" w:rsidRPr="009D6D11">
              <w:rPr>
                <w:rStyle w:val="Hyperlink"/>
                <w:b/>
                <w:bCs/>
                <w:noProof/>
              </w:rPr>
              <w:t>5.</w:t>
            </w:r>
            <w:r w:rsidR="00047BE5">
              <w:rPr>
                <w:rFonts w:cstheme="minorBidi"/>
                <w:noProof/>
                <w:sz w:val="24"/>
                <w:szCs w:val="24"/>
              </w:rPr>
              <w:tab/>
            </w:r>
            <w:r w:rsidR="00047BE5" w:rsidRPr="009D6D11">
              <w:rPr>
                <w:rStyle w:val="Hyperlink"/>
                <w:rFonts w:hint="eastAsia"/>
                <w:b/>
                <w:bCs/>
                <w:noProof/>
              </w:rPr>
              <w:t>其他信息</w:t>
            </w:r>
            <w:r w:rsidR="00047BE5">
              <w:rPr>
                <w:noProof/>
                <w:webHidden/>
              </w:rPr>
              <w:tab/>
            </w:r>
            <w:r w:rsidR="00047BE5">
              <w:rPr>
                <w:noProof/>
                <w:webHidden/>
              </w:rPr>
              <w:fldChar w:fldCharType="begin"/>
            </w:r>
            <w:r w:rsidR="00047BE5">
              <w:rPr>
                <w:noProof/>
                <w:webHidden/>
              </w:rPr>
              <w:instrText xml:space="preserve"> PAGEREF _Toc86405168 \h </w:instrText>
            </w:r>
            <w:r w:rsidR="00047BE5">
              <w:rPr>
                <w:noProof/>
                <w:webHidden/>
              </w:rPr>
            </w:r>
            <w:r w:rsidR="00047BE5">
              <w:rPr>
                <w:noProof/>
                <w:webHidden/>
              </w:rPr>
              <w:fldChar w:fldCharType="separate"/>
            </w:r>
            <w:r w:rsidR="00047BE5">
              <w:rPr>
                <w:noProof/>
                <w:webHidden/>
              </w:rPr>
              <w:t>7</w:t>
            </w:r>
            <w:r w:rsidR="00047BE5">
              <w:rPr>
                <w:noProof/>
                <w:webHidden/>
              </w:rPr>
              <w:fldChar w:fldCharType="end"/>
            </w:r>
          </w:hyperlink>
        </w:p>
        <w:p w14:paraId="2BA4773F" w14:textId="519A477F" w:rsidR="00047BE5" w:rsidRDefault="00E24B0D">
          <w:pPr>
            <w:pStyle w:val="TOC2"/>
            <w:tabs>
              <w:tab w:val="left" w:pos="960"/>
              <w:tab w:val="right" w:leader="dot" w:pos="8296"/>
            </w:tabs>
            <w:rPr>
              <w:rFonts w:cstheme="minorBidi"/>
              <w:noProof/>
              <w:sz w:val="24"/>
              <w:szCs w:val="24"/>
            </w:rPr>
          </w:pPr>
          <w:hyperlink w:anchor="_Toc86405169" w:history="1">
            <w:r w:rsidR="00047BE5" w:rsidRPr="009D6D11">
              <w:rPr>
                <w:rStyle w:val="Hyperlink"/>
                <w:noProof/>
              </w:rPr>
              <w:t>5.1.</w:t>
            </w:r>
            <w:r w:rsidR="00047BE5">
              <w:rPr>
                <w:rFonts w:cstheme="minorBidi"/>
                <w:noProof/>
                <w:sz w:val="24"/>
                <w:szCs w:val="24"/>
              </w:rPr>
              <w:tab/>
            </w:r>
            <w:r w:rsidR="00047BE5" w:rsidRPr="009D6D11">
              <w:rPr>
                <w:rStyle w:val="Hyperlink"/>
                <w:rFonts w:hint="eastAsia"/>
                <w:noProof/>
              </w:rPr>
              <w:t>维护与支持</w:t>
            </w:r>
            <w:r w:rsidR="00047BE5">
              <w:rPr>
                <w:noProof/>
                <w:webHidden/>
              </w:rPr>
              <w:tab/>
            </w:r>
            <w:r w:rsidR="00047BE5">
              <w:rPr>
                <w:noProof/>
                <w:webHidden/>
              </w:rPr>
              <w:fldChar w:fldCharType="begin"/>
            </w:r>
            <w:r w:rsidR="00047BE5">
              <w:rPr>
                <w:noProof/>
                <w:webHidden/>
              </w:rPr>
              <w:instrText xml:space="preserve"> PAGEREF _Toc86405169 \h </w:instrText>
            </w:r>
            <w:r w:rsidR="00047BE5">
              <w:rPr>
                <w:noProof/>
                <w:webHidden/>
              </w:rPr>
            </w:r>
            <w:r w:rsidR="00047BE5">
              <w:rPr>
                <w:noProof/>
                <w:webHidden/>
              </w:rPr>
              <w:fldChar w:fldCharType="separate"/>
            </w:r>
            <w:r w:rsidR="00047BE5">
              <w:rPr>
                <w:noProof/>
                <w:webHidden/>
              </w:rPr>
              <w:t>7</w:t>
            </w:r>
            <w:r w:rsidR="00047BE5">
              <w:rPr>
                <w:noProof/>
                <w:webHidden/>
              </w:rPr>
              <w:fldChar w:fldCharType="end"/>
            </w:r>
          </w:hyperlink>
        </w:p>
        <w:p w14:paraId="5AB808E4" w14:textId="5F7F637B" w:rsidR="00367D84" w:rsidRDefault="00643C1A">
          <w:r>
            <w:rPr>
              <w:rFonts w:cs="Times New Roman"/>
              <w:kern w:val="0"/>
              <w:sz w:val="22"/>
            </w:rPr>
            <w:fldChar w:fldCharType="end"/>
          </w:r>
        </w:p>
      </w:sdtContent>
    </w:sdt>
    <w:p w14:paraId="613A0BFC" w14:textId="77777777" w:rsidR="00367D84" w:rsidRDefault="00367D84"/>
    <w:p w14:paraId="0AEAB7BD" w14:textId="77777777" w:rsidR="00367D84" w:rsidRDefault="00367D84">
      <w:pPr>
        <w:jc w:val="center"/>
      </w:pPr>
    </w:p>
    <w:p w14:paraId="6997846E" w14:textId="77777777" w:rsidR="00367D84" w:rsidRDefault="00367D84">
      <w:pPr>
        <w:jc w:val="center"/>
      </w:pPr>
    </w:p>
    <w:p w14:paraId="74C067B2" w14:textId="77777777" w:rsidR="00367D84" w:rsidRDefault="00367D84">
      <w:pPr>
        <w:jc w:val="center"/>
      </w:pPr>
    </w:p>
    <w:p w14:paraId="1456FB8C" w14:textId="77777777" w:rsidR="00367D84" w:rsidRDefault="00367D84">
      <w:pPr>
        <w:jc w:val="center"/>
      </w:pPr>
    </w:p>
    <w:p w14:paraId="67FCE247" w14:textId="77777777" w:rsidR="00367D84" w:rsidRDefault="00367D84">
      <w:pPr>
        <w:jc w:val="center"/>
      </w:pPr>
    </w:p>
    <w:p w14:paraId="6B81B560" w14:textId="77777777" w:rsidR="00367D84" w:rsidRDefault="00367D84">
      <w:pPr>
        <w:jc w:val="center"/>
      </w:pPr>
    </w:p>
    <w:p w14:paraId="6A18202E" w14:textId="77777777" w:rsidR="00367D84" w:rsidRDefault="00367D84">
      <w:pPr>
        <w:jc w:val="center"/>
      </w:pPr>
    </w:p>
    <w:p w14:paraId="3A976BBD" w14:textId="77777777" w:rsidR="00367D84" w:rsidRDefault="00367D84">
      <w:pPr>
        <w:jc w:val="center"/>
      </w:pPr>
    </w:p>
    <w:p w14:paraId="5E0D0222" w14:textId="77777777" w:rsidR="00367D84" w:rsidRDefault="00367D84">
      <w:pPr>
        <w:jc w:val="center"/>
      </w:pPr>
    </w:p>
    <w:p w14:paraId="3417AF57" w14:textId="77777777" w:rsidR="00367D84" w:rsidRDefault="00367D84">
      <w:pPr>
        <w:jc w:val="center"/>
      </w:pPr>
    </w:p>
    <w:p w14:paraId="0BAE600B" w14:textId="75156959" w:rsidR="00367D84" w:rsidRDefault="00367D84">
      <w:pPr>
        <w:jc w:val="center"/>
      </w:pPr>
    </w:p>
    <w:p w14:paraId="51778486" w14:textId="77777777" w:rsidR="00D97A92" w:rsidRDefault="00D97A92">
      <w:pPr>
        <w:jc w:val="center"/>
      </w:pPr>
    </w:p>
    <w:p w14:paraId="3BA74BC1" w14:textId="77777777" w:rsidR="00367D84" w:rsidRDefault="00367D84">
      <w:pPr>
        <w:jc w:val="center"/>
      </w:pPr>
    </w:p>
    <w:p w14:paraId="1C120913" w14:textId="77777777" w:rsidR="00367D84" w:rsidRDefault="00367D84"/>
    <w:p w14:paraId="7AF2EF32" w14:textId="7612BC38" w:rsidR="00367D84" w:rsidRDefault="00643C1A">
      <w:pPr>
        <w:pStyle w:val="ListParagraph"/>
        <w:numPr>
          <w:ilvl w:val="0"/>
          <w:numId w:val="1"/>
        </w:numPr>
        <w:ind w:firstLineChars="0"/>
        <w:jc w:val="left"/>
        <w:outlineLvl w:val="0"/>
        <w:rPr>
          <w:b/>
          <w:bCs/>
          <w:sz w:val="28"/>
          <w:szCs w:val="28"/>
        </w:rPr>
      </w:pPr>
      <w:bookmarkStart w:id="0" w:name="_Toc86405152"/>
      <w:r>
        <w:rPr>
          <w:rFonts w:hint="eastAsia"/>
          <w:b/>
          <w:bCs/>
          <w:sz w:val="28"/>
          <w:szCs w:val="28"/>
        </w:rPr>
        <w:lastRenderedPageBreak/>
        <w:t>前言</w:t>
      </w:r>
      <w:bookmarkEnd w:id="0"/>
    </w:p>
    <w:p w14:paraId="54CF5470" w14:textId="084ED017" w:rsidR="00367D84" w:rsidRDefault="00643C1A">
      <w:pPr>
        <w:pStyle w:val="ListParagraph"/>
        <w:numPr>
          <w:ilvl w:val="1"/>
          <w:numId w:val="1"/>
        </w:numPr>
        <w:ind w:firstLineChars="0"/>
        <w:jc w:val="left"/>
        <w:outlineLvl w:val="1"/>
        <w:rPr>
          <w:sz w:val="28"/>
          <w:szCs w:val="28"/>
        </w:rPr>
      </w:pPr>
      <w:bookmarkStart w:id="1" w:name="_Toc86405153"/>
      <w:r>
        <w:rPr>
          <w:rFonts w:hint="eastAsia"/>
          <w:sz w:val="28"/>
          <w:szCs w:val="28"/>
        </w:rPr>
        <w:t>说明</w:t>
      </w:r>
      <w:bookmarkEnd w:id="1"/>
    </w:p>
    <w:p w14:paraId="30E72F85" w14:textId="63B4E857" w:rsidR="00367D84" w:rsidRDefault="00643C1A" w:rsidP="001D6CCC">
      <w:pPr>
        <w:pStyle w:val="ListParagraph"/>
        <w:ind w:left="567" w:firstLineChars="0" w:firstLine="0"/>
        <w:rPr>
          <w:sz w:val="28"/>
          <w:szCs w:val="28"/>
        </w:rPr>
      </w:pPr>
      <w:r>
        <w:rPr>
          <w:rFonts w:hint="eastAsia"/>
          <w:sz w:val="28"/>
          <w:szCs w:val="28"/>
        </w:rPr>
        <w:t>本软件以网络应用的形式存在，不需要安装</w:t>
      </w:r>
      <w:r w:rsidR="00D97A92">
        <w:rPr>
          <w:rFonts w:hint="eastAsia"/>
          <w:sz w:val="28"/>
          <w:szCs w:val="28"/>
        </w:rPr>
        <w:t>，建议在网络畅通的环境下使用</w:t>
      </w:r>
      <w:r>
        <w:rPr>
          <w:rFonts w:hint="eastAsia"/>
          <w:sz w:val="28"/>
          <w:szCs w:val="28"/>
        </w:rPr>
        <w:t>。用户可以通过注册本软件所在的云端服务器通过浏览器来使用。因为浏览器的问题造成的使用故障，以及因使用者操作或理解错误产生的使用问题，本软件权利人不承担任何责任。</w:t>
      </w:r>
      <w:r w:rsidR="00C55EAC">
        <w:rPr>
          <w:rFonts w:hint="eastAsia"/>
          <w:sz w:val="28"/>
          <w:szCs w:val="28"/>
        </w:rPr>
        <w:t>本软件仅为一种测试手段，不保存使用软件产生的数据和信息，例如测试信息、临床诊断计划、结果信息等，软件用户应自行保存相关数据和信息。</w:t>
      </w:r>
    </w:p>
    <w:p w14:paraId="01D50C93" w14:textId="0A55E64B" w:rsidR="00367D84" w:rsidRDefault="00643C1A">
      <w:pPr>
        <w:pStyle w:val="ListParagraph"/>
        <w:numPr>
          <w:ilvl w:val="1"/>
          <w:numId w:val="1"/>
        </w:numPr>
        <w:ind w:firstLineChars="0"/>
        <w:jc w:val="left"/>
        <w:outlineLvl w:val="1"/>
        <w:rPr>
          <w:sz w:val="28"/>
          <w:szCs w:val="28"/>
        </w:rPr>
      </w:pPr>
      <w:bookmarkStart w:id="2" w:name="_Toc86405154"/>
      <w:r>
        <w:rPr>
          <w:rFonts w:hint="eastAsia"/>
          <w:sz w:val="28"/>
          <w:szCs w:val="28"/>
        </w:rPr>
        <w:t>版权</w:t>
      </w:r>
      <w:bookmarkEnd w:id="2"/>
    </w:p>
    <w:p w14:paraId="65500831" w14:textId="5A3B31F0" w:rsidR="00367D84" w:rsidRDefault="00643C1A">
      <w:pPr>
        <w:pStyle w:val="ListParagraph"/>
        <w:ind w:left="567" w:firstLineChars="0" w:firstLine="0"/>
        <w:jc w:val="left"/>
        <w:rPr>
          <w:sz w:val="28"/>
          <w:szCs w:val="28"/>
        </w:rPr>
      </w:pPr>
      <w:r>
        <w:rPr>
          <w:rFonts w:hint="eastAsia"/>
          <w:sz w:val="28"/>
          <w:szCs w:val="28"/>
        </w:rPr>
        <w:t>本软件所有权</w:t>
      </w:r>
      <w:r w:rsidR="00C55EAC">
        <w:rPr>
          <w:rFonts w:hint="eastAsia"/>
          <w:sz w:val="28"/>
          <w:szCs w:val="28"/>
        </w:rPr>
        <w:t>和著作权</w:t>
      </w:r>
      <w:r>
        <w:rPr>
          <w:rFonts w:hint="eastAsia"/>
          <w:sz w:val="28"/>
          <w:szCs w:val="28"/>
        </w:rPr>
        <w:t>归北京市神经外科研究所，未经许可拷贝转载或修改本文档内容的行为</w:t>
      </w:r>
      <w:r w:rsidR="00C55EAC">
        <w:rPr>
          <w:rFonts w:hint="eastAsia"/>
          <w:sz w:val="28"/>
          <w:szCs w:val="28"/>
        </w:rPr>
        <w:t>属于</w:t>
      </w:r>
      <w:r>
        <w:rPr>
          <w:rFonts w:hint="eastAsia"/>
          <w:sz w:val="28"/>
          <w:szCs w:val="28"/>
        </w:rPr>
        <w:t>违法</w:t>
      </w:r>
      <w:r w:rsidR="00C55EAC">
        <w:rPr>
          <w:rFonts w:hint="eastAsia"/>
          <w:sz w:val="28"/>
          <w:szCs w:val="28"/>
        </w:rPr>
        <w:t>和侵权</w:t>
      </w:r>
      <w:r>
        <w:rPr>
          <w:rFonts w:hint="eastAsia"/>
          <w:sz w:val="28"/>
          <w:szCs w:val="28"/>
        </w:rPr>
        <w:t>行为。</w:t>
      </w:r>
    </w:p>
    <w:p w14:paraId="4A5720C3" w14:textId="06AB2695" w:rsidR="00367D84" w:rsidRDefault="00643C1A">
      <w:pPr>
        <w:pStyle w:val="ListParagraph"/>
        <w:numPr>
          <w:ilvl w:val="1"/>
          <w:numId w:val="1"/>
        </w:numPr>
        <w:ind w:firstLineChars="0"/>
        <w:jc w:val="left"/>
        <w:outlineLvl w:val="1"/>
        <w:rPr>
          <w:sz w:val="28"/>
          <w:szCs w:val="28"/>
        </w:rPr>
      </w:pPr>
      <w:bookmarkStart w:id="3" w:name="_Toc86405155"/>
      <w:r>
        <w:rPr>
          <w:rFonts w:hint="eastAsia"/>
          <w:sz w:val="28"/>
          <w:szCs w:val="28"/>
        </w:rPr>
        <w:t>目标用户</w:t>
      </w:r>
      <w:bookmarkEnd w:id="3"/>
    </w:p>
    <w:p w14:paraId="0B90A4F8" w14:textId="1771D1F0" w:rsidR="00367D84" w:rsidRDefault="00643C1A">
      <w:pPr>
        <w:pStyle w:val="ListParagraph"/>
        <w:ind w:left="567" w:firstLineChars="0" w:firstLine="0"/>
        <w:jc w:val="left"/>
        <w:rPr>
          <w:sz w:val="28"/>
          <w:szCs w:val="28"/>
        </w:rPr>
      </w:pPr>
      <w:r>
        <w:rPr>
          <w:rFonts w:hint="eastAsia"/>
          <w:sz w:val="28"/>
          <w:szCs w:val="28"/>
        </w:rPr>
        <w:t>本</w:t>
      </w:r>
      <w:r w:rsidR="001D6CCC">
        <w:rPr>
          <w:rFonts w:hint="eastAsia"/>
          <w:sz w:val="28"/>
          <w:szCs w:val="28"/>
        </w:rPr>
        <w:t>软件</w:t>
      </w:r>
      <w:r>
        <w:rPr>
          <w:rFonts w:hint="eastAsia"/>
          <w:sz w:val="28"/>
          <w:szCs w:val="28"/>
        </w:rPr>
        <w:t>的用户应当是受过专门培训的医疗及健康行业专业人员，包括临床医生，或经训练的专业人士。</w:t>
      </w:r>
    </w:p>
    <w:p w14:paraId="4715868D" w14:textId="344935A3" w:rsidR="00367D84" w:rsidRDefault="00643C1A">
      <w:pPr>
        <w:pStyle w:val="ListParagraph"/>
        <w:numPr>
          <w:ilvl w:val="1"/>
          <w:numId w:val="1"/>
        </w:numPr>
        <w:ind w:firstLineChars="0"/>
        <w:jc w:val="left"/>
        <w:outlineLvl w:val="1"/>
        <w:rPr>
          <w:sz w:val="28"/>
          <w:szCs w:val="28"/>
        </w:rPr>
      </w:pPr>
      <w:bookmarkStart w:id="4" w:name="_Toc86405156"/>
      <w:r>
        <w:rPr>
          <w:rFonts w:hint="eastAsia"/>
          <w:sz w:val="28"/>
          <w:szCs w:val="28"/>
        </w:rPr>
        <w:t>预期用途</w:t>
      </w:r>
      <w:bookmarkEnd w:id="4"/>
    </w:p>
    <w:p w14:paraId="2EAC87C4" w14:textId="16BC482C" w:rsidR="00C55EAC" w:rsidRPr="00C55EAC" w:rsidRDefault="00643C1A" w:rsidP="00C55EAC">
      <w:pPr>
        <w:pStyle w:val="ListParagraph"/>
        <w:ind w:left="567" w:firstLineChars="0" w:firstLine="0"/>
        <w:rPr>
          <w:b/>
          <w:bCs/>
          <w:sz w:val="28"/>
          <w:szCs w:val="28"/>
        </w:rPr>
      </w:pPr>
      <w:r>
        <w:rPr>
          <w:rFonts w:hint="eastAsia"/>
          <w:sz w:val="28"/>
          <w:szCs w:val="28"/>
        </w:rPr>
        <w:t>本软件适用于神经外科手术，对有语言功能区占位性病变的患者进行术前评估，术中监测和术后评估，为临床医生</w:t>
      </w:r>
      <w:r w:rsidR="00C55EAC">
        <w:rPr>
          <w:rFonts w:hint="eastAsia"/>
          <w:sz w:val="28"/>
          <w:szCs w:val="28"/>
        </w:rPr>
        <w:t>等软件用户</w:t>
      </w:r>
      <w:r>
        <w:rPr>
          <w:rFonts w:hint="eastAsia"/>
          <w:sz w:val="28"/>
          <w:szCs w:val="28"/>
        </w:rPr>
        <w:t>对患者制定手术方案及术后康复方案提供参考。</w:t>
      </w:r>
    </w:p>
    <w:p w14:paraId="09203C3B" w14:textId="5137A1A0" w:rsidR="00367D84" w:rsidRDefault="00643C1A">
      <w:pPr>
        <w:pStyle w:val="ListParagraph"/>
        <w:numPr>
          <w:ilvl w:val="0"/>
          <w:numId w:val="1"/>
        </w:numPr>
        <w:ind w:firstLineChars="0"/>
        <w:jc w:val="left"/>
        <w:outlineLvl w:val="0"/>
        <w:rPr>
          <w:b/>
          <w:bCs/>
          <w:sz w:val="28"/>
          <w:szCs w:val="28"/>
        </w:rPr>
      </w:pPr>
      <w:bookmarkStart w:id="5" w:name="_Toc86405157"/>
      <w:r>
        <w:rPr>
          <w:rFonts w:hint="eastAsia"/>
          <w:b/>
          <w:bCs/>
          <w:sz w:val="28"/>
          <w:szCs w:val="28"/>
        </w:rPr>
        <w:t>软件概述</w:t>
      </w:r>
      <w:bookmarkEnd w:id="5"/>
    </w:p>
    <w:p w14:paraId="34B35437" w14:textId="0A2BDD7B" w:rsidR="00367D84" w:rsidRDefault="00643C1A">
      <w:pPr>
        <w:pStyle w:val="ListParagraph"/>
        <w:numPr>
          <w:ilvl w:val="1"/>
          <w:numId w:val="1"/>
        </w:numPr>
        <w:ind w:firstLineChars="0"/>
        <w:jc w:val="left"/>
        <w:outlineLvl w:val="1"/>
        <w:rPr>
          <w:sz w:val="28"/>
          <w:szCs w:val="28"/>
        </w:rPr>
      </w:pPr>
      <w:bookmarkStart w:id="6" w:name="_Toc86405158"/>
      <w:r>
        <w:rPr>
          <w:rFonts w:hint="eastAsia"/>
          <w:sz w:val="28"/>
          <w:szCs w:val="28"/>
        </w:rPr>
        <w:t>概述</w:t>
      </w:r>
      <w:bookmarkEnd w:id="6"/>
    </w:p>
    <w:p w14:paraId="5EB27EF8" w14:textId="2BF79DF4" w:rsidR="00367D84" w:rsidRDefault="00643C1A">
      <w:pPr>
        <w:pStyle w:val="ListParagraph"/>
        <w:ind w:left="567" w:firstLineChars="0" w:firstLine="0"/>
        <w:jc w:val="left"/>
        <w:rPr>
          <w:sz w:val="28"/>
          <w:szCs w:val="28"/>
        </w:rPr>
      </w:pPr>
      <w:r>
        <w:rPr>
          <w:rFonts w:hint="eastAsia"/>
          <w:sz w:val="28"/>
          <w:szCs w:val="28"/>
        </w:rPr>
        <w:t>累及语言功能相关结构的占位性病变容易造成患者出现失语情</w:t>
      </w:r>
      <w:r>
        <w:rPr>
          <w:rFonts w:hint="eastAsia"/>
          <w:sz w:val="28"/>
          <w:szCs w:val="28"/>
        </w:rPr>
        <w:lastRenderedPageBreak/>
        <w:t>况，手术易造成患者副损伤，造成患者术后语言功能障碍。针对该类患者，目前最有效的手术方式为在唤醒麻醉状态下，应用直接皮层电刺激设备监测语言功能相关皮层及皮层下分布结构，指导肿瘤切除。本</w:t>
      </w:r>
      <w:r w:rsidR="00C55EAC">
        <w:rPr>
          <w:rFonts w:hint="eastAsia"/>
          <w:sz w:val="28"/>
          <w:szCs w:val="28"/>
        </w:rPr>
        <w:t>软件</w:t>
      </w:r>
      <w:r>
        <w:rPr>
          <w:rFonts w:hint="eastAsia"/>
          <w:sz w:val="28"/>
          <w:szCs w:val="28"/>
        </w:rPr>
        <w:t>提供了三种不同类型的语言功能检测任务，旨在建立标准化的围手术期语言功能评估与监测模式，推进多中心研究工作的开展。</w:t>
      </w:r>
    </w:p>
    <w:p w14:paraId="00BDEAC1" w14:textId="236490D2" w:rsidR="00367D84" w:rsidRDefault="00643C1A">
      <w:pPr>
        <w:pStyle w:val="ListParagraph"/>
        <w:numPr>
          <w:ilvl w:val="1"/>
          <w:numId w:val="1"/>
        </w:numPr>
        <w:ind w:firstLineChars="0"/>
        <w:jc w:val="left"/>
        <w:outlineLvl w:val="1"/>
        <w:rPr>
          <w:sz w:val="28"/>
          <w:szCs w:val="28"/>
        </w:rPr>
      </w:pPr>
      <w:bookmarkStart w:id="7" w:name="_Toc86405159"/>
      <w:r>
        <w:rPr>
          <w:rFonts w:hint="eastAsia"/>
          <w:sz w:val="28"/>
          <w:szCs w:val="28"/>
        </w:rPr>
        <w:t>适用范围</w:t>
      </w:r>
      <w:bookmarkEnd w:id="7"/>
    </w:p>
    <w:p w14:paraId="10E3AEDB" w14:textId="3D1AC58B" w:rsidR="00367D84" w:rsidRPr="00047BE5" w:rsidRDefault="00643C1A">
      <w:pPr>
        <w:pStyle w:val="ListParagraph"/>
        <w:ind w:left="567" w:firstLineChars="0" w:firstLine="0"/>
        <w:jc w:val="left"/>
        <w:rPr>
          <w:sz w:val="28"/>
          <w:szCs w:val="28"/>
        </w:rPr>
      </w:pPr>
      <w:r w:rsidRPr="00047BE5">
        <w:rPr>
          <w:rFonts w:hint="eastAsia"/>
          <w:sz w:val="28"/>
          <w:szCs w:val="28"/>
        </w:rPr>
        <w:t>本软件用于临床医生</w:t>
      </w:r>
      <w:r w:rsidR="00C55EAC" w:rsidRPr="00047BE5">
        <w:rPr>
          <w:rFonts w:hint="eastAsia"/>
          <w:sz w:val="28"/>
          <w:szCs w:val="28"/>
        </w:rPr>
        <w:t>等软件用户</w:t>
      </w:r>
      <w:r w:rsidRPr="00047BE5">
        <w:rPr>
          <w:rFonts w:hint="eastAsia"/>
          <w:sz w:val="28"/>
          <w:szCs w:val="28"/>
        </w:rPr>
        <w:t>判断患者围手术期语言功能状态。</w:t>
      </w:r>
      <w:r w:rsidR="00C55EAC" w:rsidRPr="00047BE5">
        <w:rPr>
          <w:rFonts w:hint="eastAsia"/>
          <w:sz w:val="28"/>
          <w:szCs w:val="28"/>
        </w:rPr>
        <w:t>使用本软件产生的数据和信息仅作为参考信息，不构成医疗、诊断建议或结论，软件用户应对相关医疗、诊断建议或结论作出独立判断。同时，软件用户应合法合规使用本软件产生的数据和信息。</w:t>
      </w:r>
    </w:p>
    <w:p w14:paraId="68332994" w14:textId="7EBAC4EA" w:rsidR="00367D84" w:rsidRDefault="00643C1A">
      <w:pPr>
        <w:pStyle w:val="ListParagraph"/>
        <w:numPr>
          <w:ilvl w:val="1"/>
          <w:numId w:val="1"/>
        </w:numPr>
        <w:ind w:firstLineChars="0"/>
        <w:jc w:val="left"/>
        <w:outlineLvl w:val="1"/>
        <w:rPr>
          <w:sz w:val="28"/>
          <w:szCs w:val="28"/>
        </w:rPr>
      </w:pPr>
      <w:bookmarkStart w:id="8" w:name="_Toc86405160"/>
      <w:r>
        <w:rPr>
          <w:rFonts w:hint="eastAsia"/>
          <w:sz w:val="28"/>
          <w:szCs w:val="28"/>
        </w:rPr>
        <w:t>性能指标</w:t>
      </w:r>
      <w:bookmarkEnd w:id="8"/>
    </w:p>
    <w:p w14:paraId="0DCF0B97" w14:textId="77777777" w:rsidR="00367D84" w:rsidRDefault="00643C1A">
      <w:pPr>
        <w:pStyle w:val="ListParagraph"/>
        <w:ind w:left="567" w:firstLineChars="0" w:firstLine="0"/>
        <w:rPr>
          <w:sz w:val="28"/>
          <w:szCs w:val="28"/>
        </w:rPr>
      </w:pPr>
      <w:r>
        <w:rPr>
          <w:rFonts w:hint="eastAsia"/>
          <w:sz w:val="28"/>
          <w:szCs w:val="28"/>
        </w:rPr>
        <w:t>推荐在</w:t>
      </w:r>
      <w:r>
        <w:rPr>
          <w:sz w:val="28"/>
          <w:szCs w:val="28"/>
        </w:rPr>
        <w:t>Google Chrome</w:t>
      </w:r>
      <w:r>
        <w:rPr>
          <w:rFonts w:hint="eastAsia"/>
          <w:sz w:val="28"/>
          <w:szCs w:val="28"/>
        </w:rPr>
        <w:t>浏览器上进行操作。</w:t>
      </w:r>
    </w:p>
    <w:p w14:paraId="5AFC628A" w14:textId="3F37A0F2" w:rsidR="00367D84" w:rsidRDefault="00643C1A">
      <w:pPr>
        <w:pStyle w:val="ListParagraph"/>
        <w:numPr>
          <w:ilvl w:val="1"/>
          <w:numId w:val="1"/>
        </w:numPr>
        <w:ind w:firstLineChars="0"/>
        <w:jc w:val="left"/>
        <w:outlineLvl w:val="1"/>
        <w:rPr>
          <w:sz w:val="28"/>
          <w:szCs w:val="28"/>
        </w:rPr>
      </w:pPr>
      <w:bookmarkStart w:id="9" w:name="_Toc86405161"/>
      <w:r>
        <w:rPr>
          <w:rFonts w:hint="eastAsia"/>
          <w:sz w:val="28"/>
          <w:szCs w:val="28"/>
        </w:rPr>
        <w:t>普适性</w:t>
      </w:r>
      <w:bookmarkEnd w:id="9"/>
    </w:p>
    <w:p w14:paraId="1F5D3B4D" w14:textId="77777777" w:rsidR="00367D84" w:rsidRDefault="00643C1A">
      <w:pPr>
        <w:pStyle w:val="ListParagraph"/>
        <w:ind w:left="566" w:firstLineChars="0" w:firstLine="0"/>
        <w:rPr>
          <w:sz w:val="28"/>
          <w:szCs w:val="28"/>
        </w:rPr>
      </w:pPr>
      <w:r>
        <w:rPr>
          <w:rFonts w:hint="eastAsia"/>
          <w:sz w:val="28"/>
          <w:szCs w:val="28"/>
        </w:rPr>
        <w:t>现版本的图库内容是基于前期纳入的</w:t>
      </w:r>
      <w:r>
        <w:rPr>
          <w:sz w:val="28"/>
          <w:szCs w:val="28"/>
        </w:rPr>
        <w:t>120</w:t>
      </w:r>
      <w:r>
        <w:rPr>
          <w:rFonts w:hint="eastAsia"/>
          <w:sz w:val="28"/>
          <w:szCs w:val="28"/>
        </w:rPr>
        <w:t>例健康被试结果，具体情况如下：男</w:t>
      </w:r>
      <w:r>
        <w:rPr>
          <w:sz w:val="28"/>
          <w:szCs w:val="28"/>
        </w:rPr>
        <w:t>68</w:t>
      </w:r>
      <w:r>
        <w:rPr>
          <w:rFonts w:hint="eastAsia"/>
          <w:sz w:val="28"/>
          <w:szCs w:val="28"/>
        </w:rPr>
        <w:t>人，女5</w:t>
      </w:r>
      <w:r>
        <w:rPr>
          <w:sz w:val="28"/>
          <w:szCs w:val="28"/>
        </w:rPr>
        <w:t>2</w:t>
      </w:r>
      <w:r>
        <w:rPr>
          <w:rFonts w:hint="eastAsia"/>
          <w:sz w:val="28"/>
          <w:szCs w:val="28"/>
        </w:rPr>
        <w:t>人，平均年龄为3</w:t>
      </w:r>
      <w:r>
        <w:rPr>
          <w:sz w:val="28"/>
          <w:szCs w:val="28"/>
        </w:rPr>
        <w:t>2</w:t>
      </w:r>
      <w:r>
        <w:rPr>
          <w:rFonts w:hint="eastAsia"/>
          <w:sz w:val="28"/>
          <w:szCs w:val="28"/>
        </w:rPr>
        <w:t>岁，平均文化程度初中，包括北京，内蒙，四川等1</w:t>
      </w:r>
      <w:r>
        <w:rPr>
          <w:sz w:val="28"/>
          <w:szCs w:val="28"/>
        </w:rPr>
        <w:t>5</w:t>
      </w:r>
      <w:r>
        <w:rPr>
          <w:rFonts w:hint="eastAsia"/>
          <w:sz w:val="28"/>
          <w:szCs w:val="28"/>
        </w:rPr>
        <w:t>个省市自治区直辖市及台湾地区。经统计，保留了准确率高于9</w:t>
      </w:r>
      <w:r>
        <w:rPr>
          <w:sz w:val="28"/>
          <w:szCs w:val="28"/>
        </w:rPr>
        <w:t>8%</w:t>
      </w:r>
      <w:r>
        <w:rPr>
          <w:rFonts w:hint="eastAsia"/>
          <w:sz w:val="28"/>
          <w:szCs w:val="28"/>
        </w:rPr>
        <w:t>的图片。为避免地区差异，本软件提供了对同一图片不同语言习惯的分布比例（详见附件</w:t>
      </w:r>
      <w:r>
        <w:rPr>
          <w:sz w:val="28"/>
          <w:szCs w:val="28"/>
        </w:rPr>
        <w:t>1</w:t>
      </w:r>
      <w:r>
        <w:rPr>
          <w:rFonts w:hint="eastAsia"/>
          <w:sz w:val="28"/>
          <w:szCs w:val="28"/>
        </w:rPr>
        <w:t>）。为更好的适应所有患者，关于年龄，教育水平，地域差异和不同语种对本图库内容的影响还在收集当中。请关注后续的版</w:t>
      </w:r>
      <w:r>
        <w:rPr>
          <w:rFonts w:hint="eastAsia"/>
          <w:sz w:val="28"/>
          <w:szCs w:val="28"/>
        </w:rPr>
        <w:lastRenderedPageBreak/>
        <w:t>本更新。</w:t>
      </w:r>
    </w:p>
    <w:p w14:paraId="56B8B36A" w14:textId="79FEF2BA" w:rsidR="00367D84" w:rsidRDefault="00643C1A">
      <w:pPr>
        <w:pStyle w:val="ListParagraph"/>
        <w:numPr>
          <w:ilvl w:val="0"/>
          <w:numId w:val="1"/>
        </w:numPr>
        <w:ind w:firstLineChars="0"/>
        <w:jc w:val="left"/>
        <w:outlineLvl w:val="0"/>
        <w:rPr>
          <w:b/>
          <w:bCs/>
          <w:sz w:val="28"/>
          <w:szCs w:val="28"/>
        </w:rPr>
      </w:pPr>
      <w:bookmarkStart w:id="10" w:name="_Toc86405162"/>
      <w:r>
        <w:rPr>
          <w:rFonts w:hint="eastAsia"/>
          <w:b/>
          <w:bCs/>
          <w:sz w:val="28"/>
          <w:szCs w:val="28"/>
        </w:rPr>
        <w:t>网络安全说明</w:t>
      </w:r>
      <w:bookmarkEnd w:id="10"/>
    </w:p>
    <w:p w14:paraId="06C7DD6D" w14:textId="6A76A789" w:rsidR="00367D84" w:rsidRDefault="00643C1A">
      <w:pPr>
        <w:pStyle w:val="ListParagraph"/>
        <w:numPr>
          <w:ilvl w:val="1"/>
          <w:numId w:val="1"/>
        </w:numPr>
        <w:ind w:firstLineChars="0"/>
        <w:jc w:val="left"/>
        <w:outlineLvl w:val="1"/>
        <w:rPr>
          <w:sz w:val="28"/>
          <w:szCs w:val="28"/>
        </w:rPr>
      </w:pPr>
      <w:bookmarkStart w:id="11" w:name="_Toc86405163"/>
      <w:r>
        <w:rPr>
          <w:rFonts w:hint="eastAsia"/>
          <w:sz w:val="28"/>
          <w:szCs w:val="28"/>
        </w:rPr>
        <w:t>用户访问控制</w:t>
      </w:r>
      <w:bookmarkEnd w:id="11"/>
    </w:p>
    <w:p w14:paraId="3C865200" w14:textId="77777777" w:rsidR="00367D84" w:rsidRDefault="00643C1A">
      <w:pPr>
        <w:pStyle w:val="ListParagraph"/>
        <w:ind w:left="567" w:firstLineChars="0" w:firstLine="0"/>
        <w:jc w:val="left"/>
        <w:rPr>
          <w:sz w:val="28"/>
          <w:szCs w:val="28"/>
        </w:rPr>
      </w:pPr>
      <w:r>
        <w:rPr>
          <w:rFonts w:hint="eastAsia"/>
          <w:sz w:val="28"/>
          <w:szCs w:val="28"/>
        </w:rPr>
        <w:t>本软件采用账号方式对用户访问进行控制，经用户名和密码验证通过后可使用软件的各项功能</w:t>
      </w:r>
    </w:p>
    <w:p w14:paraId="080494B5" w14:textId="2BA4E87E" w:rsidR="00367D84" w:rsidRDefault="00643C1A">
      <w:pPr>
        <w:pStyle w:val="ListParagraph"/>
        <w:numPr>
          <w:ilvl w:val="1"/>
          <w:numId w:val="1"/>
        </w:numPr>
        <w:ind w:firstLineChars="0"/>
        <w:jc w:val="left"/>
        <w:outlineLvl w:val="1"/>
        <w:rPr>
          <w:sz w:val="28"/>
          <w:szCs w:val="28"/>
        </w:rPr>
      </w:pPr>
      <w:bookmarkStart w:id="12" w:name="_Toc86405164"/>
      <w:r>
        <w:rPr>
          <w:rFonts w:hint="eastAsia"/>
          <w:sz w:val="28"/>
          <w:szCs w:val="28"/>
        </w:rPr>
        <w:t>数据信息安全</w:t>
      </w:r>
      <w:bookmarkEnd w:id="12"/>
    </w:p>
    <w:p w14:paraId="32C99AE7" w14:textId="5B5F64A1" w:rsidR="00367D84" w:rsidRDefault="00643C1A">
      <w:pPr>
        <w:pStyle w:val="ListParagraph"/>
        <w:ind w:left="567" w:firstLineChars="0" w:firstLine="0"/>
        <w:jc w:val="left"/>
        <w:rPr>
          <w:sz w:val="28"/>
          <w:szCs w:val="28"/>
        </w:rPr>
      </w:pPr>
      <w:r>
        <w:rPr>
          <w:rFonts w:hint="eastAsia"/>
          <w:sz w:val="28"/>
          <w:szCs w:val="28"/>
        </w:rPr>
        <w:t>本系统通过用户名和密码验证登录；禁止非授权访问。用户密码不得</w:t>
      </w:r>
      <w:r w:rsidR="001D6CCC">
        <w:rPr>
          <w:rFonts w:hint="eastAsia"/>
          <w:sz w:val="28"/>
          <w:szCs w:val="28"/>
        </w:rPr>
        <w:t>明</w:t>
      </w:r>
      <w:r>
        <w:rPr>
          <w:rFonts w:hint="eastAsia"/>
          <w:sz w:val="28"/>
          <w:szCs w:val="28"/>
        </w:rPr>
        <w:t>文传输。本系统不</w:t>
      </w:r>
      <w:r w:rsidR="00EE0A6C">
        <w:rPr>
          <w:rFonts w:hint="eastAsia"/>
          <w:sz w:val="28"/>
          <w:szCs w:val="28"/>
        </w:rPr>
        <w:t>收集或</w:t>
      </w:r>
      <w:r>
        <w:rPr>
          <w:rFonts w:hint="eastAsia"/>
          <w:sz w:val="28"/>
          <w:szCs w:val="28"/>
        </w:rPr>
        <w:t>提供被测试者信息和数据。</w:t>
      </w:r>
    </w:p>
    <w:p w14:paraId="22421DD8" w14:textId="3C4CAFF4" w:rsidR="00367D84" w:rsidRDefault="00643C1A">
      <w:pPr>
        <w:pStyle w:val="ListParagraph"/>
        <w:numPr>
          <w:ilvl w:val="0"/>
          <w:numId w:val="1"/>
        </w:numPr>
        <w:ind w:firstLineChars="0"/>
        <w:jc w:val="left"/>
        <w:outlineLvl w:val="0"/>
        <w:rPr>
          <w:b/>
          <w:bCs/>
          <w:sz w:val="28"/>
          <w:szCs w:val="28"/>
        </w:rPr>
      </w:pPr>
      <w:bookmarkStart w:id="13" w:name="_Toc86405165"/>
      <w:r>
        <w:rPr>
          <w:rFonts w:hint="eastAsia"/>
          <w:b/>
          <w:bCs/>
          <w:sz w:val="28"/>
          <w:szCs w:val="28"/>
        </w:rPr>
        <w:t>使用说明</w:t>
      </w:r>
      <w:bookmarkEnd w:id="13"/>
      <w:r>
        <w:rPr>
          <w:rFonts w:hint="eastAsia"/>
          <w:b/>
          <w:bCs/>
          <w:sz w:val="28"/>
          <w:szCs w:val="28"/>
        </w:rPr>
        <w:t xml:space="preserve"> </w:t>
      </w:r>
    </w:p>
    <w:p w14:paraId="5D7FA1D6" w14:textId="07024897" w:rsidR="00367D84" w:rsidRDefault="00643C1A">
      <w:pPr>
        <w:pStyle w:val="ListParagraph"/>
        <w:numPr>
          <w:ilvl w:val="1"/>
          <w:numId w:val="1"/>
        </w:numPr>
        <w:ind w:firstLineChars="0"/>
        <w:jc w:val="left"/>
        <w:outlineLvl w:val="1"/>
        <w:rPr>
          <w:sz w:val="28"/>
          <w:szCs w:val="28"/>
        </w:rPr>
      </w:pPr>
      <w:bookmarkStart w:id="14" w:name="_Toc86405166"/>
      <w:r>
        <w:rPr>
          <w:rFonts w:hint="eastAsia"/>
          <w:sz w:val="28"/>
          <w:szCs w:val="28"/>
        </w:rPr>
        <w:t>用户登录与退出</w:t>
      </w:r>
      <w:bookmarkEnd w:id="14"/>
    </w:p>
    <w:p w14:paraId="04707BB1" w14:textId="77777777" w:rsidR="00367D84" w:rsidRDefault="00643C1A">
      <w:pPr>
        <w:pStyle w:val="ListParagraph"/>
        <w:numPr>
          <w:ilvl w:val="2"/>
          <w:numId w:val="1"/>
        </w:numPr>
        <w:ind w:firstLineChars="0"/>
        <w:jc w:val="left"/>
        <w:outlineLvl w:val="2"/>
        <w:rPr>
          <w:sz w:val="28"/>
          <w:szCs w:val="28"/>
        </w:rPr>
      </w:pPr>
      <w:r>
        <w:rPr>
          <w:rFonts w:hint="eastAsia"/>
          <w:sz w:val="28"/>
          <w:szCs w:val="28"/>
        </w:rPr>
        <w:t>登录</w:t>
      </w:r>
    </w:p>
    <w:p w14:paraId="6A45ECD2" w14:textId="77777777" w:rsidR="00367D84" w:rsidRDefault="00643C1A">
      <w:pPr>
        <w:pStyle w:val="ListParagraph"/>
        <w:numPr>
          <w:ilvl w:val="3"/>
          <w:numId w:val="1"/>
        </w:numPr>
        <w:ind w:firstLineChars="0"/>
        <w:jc w:val="left"/>
        <w:outlineLvl w:val="2"/>
        <w:rPr>
          <w:sz w:val="28"/>
          <w:szCs w:val="28"/>
        </w:rPr>
      </w:pPr>
      <w:r>
        <w:rPr>
          <w:rFonts w:hint="eastAsia"/>
          <w:sz w:val="28"/>
          <w:szCs w:val="28"/>
        </w:rPr>
        <w:t>在地址栏输入网址</w:t>
      </w:r>
      <w:hyperlink r:id="rId9" w:history="1">
        <w:r>
          <w:rPr>
            <w:rStyle w:val="Hyperlink"/>
            <w:sz w:val="28"/>
            <w:szCs w:val="28"/>
          </w:rPr>
          <w:t>http://cgga.org.cn/language_test/index.jsp</w:t>
        </w:r>
      </w:hyperlink>
    </w:p>
    <w:p w14:paraId="179B24FC" w14:textId="77777777" w:rsidR="00367D84" w:rsidRDefault="00643C1A">
      <w:pPr>
        <w:pStyle w:val="ListParagraph"/>
        <w:ind w:firstLineChars="0" w:firstLine="0"/>
        <w:jc w:val="left"/>
        <w:outlineLvl w:val="2"/>
        <w:rPr>
          <w:sz w:val="28"/>
          <w:szCs w:val="28"/>
        </w:rPr>
      </w:pPr>
      <w:r>
        <w:rPr>
          <w:noProof/>
          <w:sz w:val="28"/>
          <w:szCs w:val="28"/>
        </w:rPr>
        <w:drawing>
          <wp:inline distT="0" distB="0" distL="0" distR="0" wp14:anchorId="42F5CE85" wp14:editId="6B00A38C">
            <wp:extent cx="5043170" cy="1090295"/>
            <wp:effectExtent l="0" t="0" r="0" b="1905"/>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5061020" cy="1094341"/>
                    </a:xfrm>
                    <a:prstGeom prst="rect">
                      <a:avLst/>
                    </a:prstGeom>
                  </pic:spPr>
                </pic:pic>
              </a:graphicData>
            </a:graphic>
          </wp:inline>
        </w:drawing>
      </w:r>
    </w:p>
    <w:p w14:paraId="35E69237" w14:textId="77777777" w:rsidR="00367D84" w:rsidRDefault="00643C1A">
      <w:pPr>
        <w:pStyle w:val="ListParagraph"/>
        <w:numPr>
          <w:ilvl w:val="3"/>
          <w:numId w:val="1"/>
        </w:numPr>
        <w:ind w:firstLineChars="0"/>
        <w:jc w:val="left"/>
        <w:outlineLvl w:val="2"/>
        <w:rPr>
          <w:sz w:val="28"/>
          <w:szCs w:val="28"/>
        </w:rPr>
      </w:pPr>
      <w:r>
        <w:rPr>
          <w:rFonts w:hint="eastAsia"/>
          <w:sz w:val="28"/>
          <w:szCs w:val="28"/>
        </w:rPr>
        <w:t>输入链接后会跳出登录页面，输入您注册的用户名和密码并点击登录。登录页面如下图所示。</w:t>
      </w:r>
    </w:p>
    <w:p w14:paraId="69842A6F" w14:textId="77777777" w:rsidR="00367D84" w:rsidRDefault="00643C1A">
      <w:pPr>
        <w:jc w:val="left"/>
        <w:outlineLvl w:val="3"/>
        <w:rPr>
          <w:sz w:val="28"/>
          <w:szCs w:val="28"/>
        </w:rPr>
      </w:pPr>
      <w:r>
        <w:rPr>
          <w:rFonts w:hint="eastAsia"/>
          <w:noProof/>
          <w:sz w:val="28"/>
          <w:szCs w:val="28"/>
        </w:rPr>
        <w:drawing>
          <wp:inline distT="0" distB="0" distL="0" distR="0" wp14:anchorId="128F2CE5" wp14:editId="19BA0A8F">
            <wp:extent cx="4377055" cy="1699895"/>
            <wp:effectExtent l="0" t="0" r="4445" b="1905"/>
            <wp:docPr id="4" name="图片 4" descr="图形用户界面, 文本,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形用户界面, 文本, 应用程序&#10;&#10;描述已自动生成"/>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4460796" cy="1732741"/>
                    </a:xfrm>
                    <a:prstGeom prst="rect">
                      <a:avLst/>
                    </a:prstGeom>
                  </pic:spPr>
                </pic:pic>
              </a:graphicData>
            </a:graphic>
          </wp:inline>
        </w:drawing>
      </w:r>
    </w:p>
    <w:p w14:paraId="0E5CD817" w14:textId="77777777" w:rsidR="00367D84" w:rsidRDefault="00643C1A">
      <w:pPr>
        <w:pStyle w:val="ListParagraph"/>
        <w:numPr>
          <w:ilvl w:val="3"/>
          <w:numId w:val="1"/>
        </w:numPr>
        <w:ind w:firstLineChars="0"/>
        <w:jc w:val="left"/>
        <w:outlineLvl w:val="2"/>
        <w:rPr>
          <w:sz w:val="28"/>
          <w:szCs w:val="28"/>
        </w:rPr>
      </w:pPr>
      <w:r>
        <w:rPr>
          <w:rFonts w:hint="eastAsia"/>
          <w:sz w:val="28"/>
          <w:szCs w:val="28"/>
        </w:rPr>
        <w:t>登陆成功后，页面将自动跳转到测试者信息输入页面。被试</w:t>
      </w:r>
      <w:r>
        <w:rPr>
          <w:rFonts w:hint="eastAsia"/>
          <w:sz w:val="28"/>
          <w:szCs w:val="28"/>
        </w:rPr>
        <w:lastRenderedPageBreak/>
        <w:t>者姓名请以拼音的形式输入。</w:t>
      </w:r>
    </w:p>
    <w:p w14:paraId="1ADAB62F" w14:textId="77777777" w:rsidR="00367D84" w:rsidRDefault="00643C1A">
      <w:pPr>
        <w:jc w:val="left"/>
        <w:outlineLvl w:val="3"/>
        <w:rPr>
          <w:sz w:val="28"/>
          <w:szCs w:val="28"/>
        </w:rPr>
      </w:pPr>
      <w:r>
        <w:rPr>
          <w:rFonts w:hint="eastAsia"/>
          <w:noProof/>
          <w:sz w:val="28"/>
          <w:szCs w:val="28"/>
        </w:rPr>
        <w:drawing>
          <wp:inline distT="0" distB="0" distL="0" distR="0" wp14:anchorId="1133E0BA" wp14:editId="0E40EBB5">
            <wp:extent cx="4087495" cy="2207260"/>
            <wp:effectExtent l="0" t="0" r="1905" b="2540"/>
            <wp:docPr id="3" name="图片 3" descr="图形用户界面, 文本,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形用户界面, 文本, 应用程序&#10;&#10;描述已自动生成"/>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4135816" cy="2233492"/>
                    </a:xfrm>
                    <a:prstGeom prst="rect">
                      <a:avLst/>
                    </a:prstGeom>
                  </pic:spPr>
                </pic:pic>
              </a:graphicData>
            </a:graphic>
          </wp:inline>
        </w:drawing>
      </w:r>
    </w:p>
    <w:p w14:paraId="538BFC05" w14:textId="77777777" w:rsidR="00367D84" w:rsidRDefault="00643C1A">
      <w:pPr>
        <w:pStyle w:val="ListParagraph"/>
        <w:numPr>
          <w:ilvl w:val="3"/>
          <w:numId w:val="1"/>
        </w:numPr>
        <w:ind w:firstLineChars="0"/>
        <w:jc w:val="left"/>
        <w:outlineLvl w:val="2"/>
        <w:rPr>
          <w:sz w:val="28"/>
          <w:szCs w:val="28"/>
        </w:rPr>
      </w:pPr>
      <w:r>
        <w:rPr>
          <w:rFonts w:hint="eastAsia"/>
          <w:sz w:val="28"/>
          <w:szCs w:val="28"/>
        </w:rPr>
        <w:t>退出</w:t>
      </w:r>
    </w:p>
    <w:p w14:paraId="3C502894" w14:textId="77777777" w:rsidR="00367D84" w:rsidRDefault="00643C1A" w:rsidP="001D6CCC">
      <w:pPr>
        <w:pStyle w:val="ListParagraph"/>
        <w:ind w:left="709" w:firstLineChars="0" w:firstLine="0"/>
        <w:rPr>
          <w:sz w:val="28"/>
          <w:szCs w:val="28"/>
        </w:rPr>
      </w:pPr>
      <w:r>
        <w:rPr>
          <w:rFonts w:hint="eastAsia"/>
          <w:sz w:val="28"/>
          <w:szCs w:val="28"/>
        </w:rPr>
        <w:t>测试结束后数据会自动保存，点击左上角第一个退出按钮为退出整个账号；第二个按钮为退出当前测试开始新一轮测试（*点击此按钮前请自行截图保存结果）。</w:t>
      </w:r>
    </w:p>
    <w:p w14:paraId="6A318AA8" w14:textId="3EC03F59" w:rsidR="00367D84" w:rsidRDefault="00643C1A">
      <w:pPr>
        <w:pStyle w:val="Heading4"/>
        <w:ind w:left="420"/>
      </w:pPr>
      <w:r>
        <w:lastRenderedPageBreak/>
        <w:br/>
      </w:r>
      <w:r w:rsidR="00047BE5">
        <w:rPr>
          <w:noProof/>
        </w:rPr>
        <w:drawing>
          <wp:inline distT="0" distB="0" distL="0" distR="0" wp14:anchorId="704B01EF" wp14:editId="5DA4BFF1">
            <wp:extent cx="2620245" cy="3679903"/>
            <wp:effectExtent l="0" t="0" r="0" b="3175"/>
            <wp:docPr id="5" name="Picture 5"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able&#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22816" cy="3683514"/>
                    </a:xfrm>
                    <a:prstGeom prst="rect">
                      <a:avLst/>
                    </a:prstGeom>
                  </pic:spPr>
                </pic:pic>
              </a:graphicData>
            </a:graphic>
          </wp:inline>
        </w:drawing>
      </w:r>
    </w:p>
    <w:p w14:paraId="09A14785" w14:textId="77777777" w:rsidR="00367D84" w:rsidRDefault="00367D84"/>
    <w:p w14:paraId="0B416FCB" w14:textId="410C9B08" w:rsidR="00367D84" w:rsidRDefault="00643C1A">
      <w:pPr>
        <w:pStyle w:val="ListParagraph"/>
        <w:numPr>
          <w:ilvl w:val="1"/>
          <w:numId w:val="1"/>
        </w:numPr>
        <w:ind w:firstLineChars="0"/>
        <w:jc w:val="left"/>
        <w:outlineLvl w:val="1"/>
        <w:rPr>
          <w:sz w:val="28"/>
          <w:szCs w:val="28"/>
        </w:rPr>
      </w:pPr>
      <w:bookmarkStart w:id="15" w:name="_Toc86405167"/>
      <w:r>
        <w:rPr>
          <w:rFonts w:hint="eastAsia"/>
          <w:sz w:val="28"/>
          <w:szCs w:val="28"/>
        </w:rPr>
        <w:t>测试</w:t>
      </w:r>
      <w:bookmarkEnd w:id="15"/>
    </w:p>
    <w:p w14:paraId="686A743E" w14:textId="0C143332" w:rsidR="00367D84" w:rsidRDefault="00C55EAC">
      <w:pPr>
        <w:ind w:leftChars="200" w:left="420"/>
        <w:rPr>
          <w:rFonts w:hint="eastAsia"/>
          <w:sz w:val="28"/>
          <w:szCs w:val="28"/>
        </w:rPr>
      </w:pPr>
      <w:r>
        <w:rPr>
          <w:rFonts w:hint="eastAsia"/>
          <w:sz w:val="28"/>
          <w:szCs w:val="28"/>
        </w:rPr>
        <w:t>本</w:t>
      </w:r>
      <w:r w:rsidR="00643C1A">
        <w:rPr>
          <w:rFonts w:hint="eastAsia"/>
          <w:sz w:val="28"/>
          <w:szCs w:val="28"/>
        </w:rPr>
        <w:t>软件提供的语言任务主要用于唤醒手术中检测语言功能结构分布，任务分为图片命名，动词联想，情景理解。建议收集患者知情同意书后收集患者音频资料，以助临床医生判断患者语言功能区情况。</w:t>
      </w:r>
    </w:p>
    <w:p w14:paraId="56FA62E3" w14:textId="77777777" w:rsidR="00367D84" w:rsidRDefault="00643C1A">
      <w:pPr>
        <w:pStyle w:val="ListParagraph"/>
        <w:numPr>
          <w:ilvl w:val="0"/>
          <w:numId w:val="2"/>
        </w:numPr>
        <w:ind w:firstLineChars="0"/>
        <w:rPr>
          <w:sz w:val="28"/>
          <w:szCs w:val="28"/>
        </w:rPr>
      </w:pPr>
      <w:r>
        <w:rPr>
          <w:rFonts w:hint="eastAsia"/>
          <w:sz w:val="28"/>
          <w:szCs w:val="28"/>
        </w:rPr>
        <w:t>术前对患者播放图库收集反馈结果并使患者熟悉任务内容；</w:t>
      </w:r>
    </w:p>
    <w:p w14:paraId="5EB07BAD" w14:textId="77777777" w:rsidR="00367D84" w:rsidRDefault="00643C1A">
      <w:pPr>
        <w:pStyle w:val="ListParagraph"/>
        <w:numPr>
          <w:ilvl w:val="0"/>
          <w:numId w:val="2"/>
        </w:numPr>
        <w:ind w:firstLineChars="0"/>
        <w:rPr>
          <w:sz w:val="28"/>
          <w:szCs w:val="28"/>
        </w:rPr>
      </w:pPr>
      <w:r>
        <w:rPr>
          <w:rFonts w:hint="eastAsia"/>
          <w:sz w:val="28"/>
          <w:szCs w:val="28"/>
        </w:rPr>
        <w:t>术中，术者听到软件提示音后立即对皮层进行电刺激，持续时间4s，刺激强度不超过8m</w:t>
      </w:r>
      <w:r>
        <w:rPr>
          <w:sz w:val="28"/>
          <w:szCs w:val="28"/>
        </w:rPr>
        <w:t>A</w:t>
      </w:r>
      <w:r>
        <w:rPr>
          <w:rFonts w:hint="eastAsia"/>
          <w:sz w:val="28"/>
          <w:szCs w:val="28"/>
        </w:rPr>
        <w:t>。具体刺激参数与方法详见唤醒状态下切除脑功能区胶质瘤手术技术指南2</w:t>
      </w:r>
      <w:r>
        <w:rPr>
          <w:sz w:val="28"/>
          <w:szCs w:val="28"/>
        </w:rPr>
        <w:t>018</w:t>
      </w:r>
      <w:r>
        <w:rPr>
          <w:rFonts w:hint="eastAsia"/>
          <w:sz w:val="28"/>
          <w:szCs w:val="28"/>
        </w:rPr>
        <w:t>版（详见附件2）。</w:t>
      </w:r>
    </w:p>
    <w:p w14:paraId="33857430" w14:textId="77777777" w:rsidR="00367D84" w:rsidRDefault="00643C1A">
      <w:pPr>
        <w:pStyle w:val="ListParagraph"/>
        <w:numPr>
          <w:ilvl w:val="0"/>
          <w:numId w:val="2"/>
        </w:numPr>
        <w:ind w:firstLineChars="0"/>
        <w:rPr>
          <w:sz w:val="28"/>
          <w:szCs w:val="28"/>
        </w:rPr>
      </w:pPr>
      <w:r>
        <w:rPr>
          <w:rFonts w:hint="eastAsia"/>
          <w:sz w:val="28"/>
          <w:szCs w:val="28"/>
        </w:rPr>
        <w:t>术后，对患者播放图库收集反馈结果。</w:t>
      </w:r>
    </w:p>
    <w:p w14:paraId="21C73533" w14:textId="0628C18B" w:rsidR="00367D84" w:rsidRDefault="00643C1A">
      <w:pPr>
        <w:pStyle w:val="ListParagraph"/>
        <w:numPr>
          <w:ilvl w:val="0"/>
          <w:numId w:val="1"/>
        </w:numPr>
        <w:ind w:firstLineChars="0"/>
        <w:jc w:val="left"/>
        <w:outlineLvl w:val="0"/>
        <w:rPr>
          <w:b/>
          <w:bCs/>
          <w:sz w:val="28"/>
          <w:szCs w:val="28"/>
        </w:rPr>
      </w:pPr>
      <w:bookmarkStart w:id="16" w:name="_Toc86405168"/>
      <w:r>
        <w:rPr>
          <w:rFonts w:hint="eastAsia"/>
          <w:b/>
          <w:bCs/>
          <w:sz w:val="28"/>
          <w:szCs w:val="28"/>
        </w:rPr>
        <w:lastRenderedPageBreak/>
        <w:t>其他信息</w:t>
      </w:r>
      <w:bookmarkEnd w:id="16"/>
    </w:p>
    <w:p w14:paraId="72509E3F" w14:textId="77777777" w:rsidR="00367D84" w:rsidRDefault="00643C1A">
      <w:pPr>
        <w:pStyle w:val="ListParagraph"/>
        <w:numPr>
          <w:ilvl w:val="1"/>
          <w:numId w:val="1"/>
        </w:numPr>
        <w:ind w:firstLineChars="0"/>
        <w:jc w:val="left"/>
        <w:outlineLvl w:val="1"/>
        <w:rPr>
          <w:sz w:val="28"/>
          <w:szCs w:val="28"/>
        </w:rPr>
      </w:pPr>
      <w:bookmarkStart w:id="17" w:name="_Toc86405169"/>
      <w:r>
        <w:rPr>
          <w:rFonts w:hint="eastAsia"/>
          <w:sz w:val="28"/>
          <w:szCs w:val="28"/>
        </w:rPr>
        <w:t>维护与支持</w:t>
      </w:r>
      <w:bookmarkEnd w:id="17"/>
    </w:p>
    <w:p w14:paraId="19D3C3FC" w14:textId="495A6DC8" w:rsidR="00367D84" w:rsidRDefault="00643C1A" w:rsidP="001D6CCC">
      <w:pPr>
        <w:pStyle w:val="ListParagraph"/>
        <w:ind w:left="567" w:firstLineChars="0" w:firstLine="0"/>
        <w:rPr>
          <w:sz w:val="28"/>
          <w:szCs w:val="28"/>
        </w:rPr>
      </w:pPr>
      <w:r>
        <w:rPr>
          <w:rFonts w:hint="eastAsia"/>
          <w:sz w:val="28"/>
          <w:szCs w:val="28"/>
        </w:rPr>
        <w:t>有关系统故障或软件运行错误，请联系：</w:t>
      </w:r>
      <w:r w:rsidR="00EF2B5C">
        <w:rPr>
          <w:sz w:val="28"/>
          <w:szCs w:val="28"/>
        </w:rPr>
        <w:t>languagetestinfo@163.com</w:t>
      </w:r>
      <w:r>
        <w:rPr>
          <w:rFonts w:hint="eastAsia"/>
          <w:sz w:val="28"/>
          <w:szCs w:val="28"/>
        </w:rPr>
        <w:t>，将由专业培训技术人员进行产品维护。</w:t>
      </w:r>
    </w:p>
    <w:p w14:paraId="6C126001" w14:textId="77777777" w:rsidR="00367D84" w:rsidRDefault="00367D84">
      <w:pPr>
        <w:pStyle w:val="ListParagraph"/>
        <w:ind w:left="425" w:firstLineChars="0" w:firstLine="0"/>
        <w:jc w:val="left"/>
        <w:rPr>
          <w:sz w:val="28"/>
          <w:szCs w:val="28"/>
        </w:rPr>
      </w:pPr>
    </w:p>
    <w:sectPr w:rsidR="00367D84">
      <w:headerReference w:type="default" r:id="rId14"/>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E2139" w14:textId="77777777" w:rsidR="00E24B0D" w:rsidRDefault="00E24B0D">
      <w:r>
        <w:separator/>
      </w:r>
    </w:p>
  </w:endnote>
  <w:endnote w:type="continuationSeparator" w:id="0">
    <w:p w14:paraId="7407E228" w14:textId="77777777" w:rsidR="00E24B0D" w:rsidRDefault="00E24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55D04" w14:textId="77777777" w:rsidR="00367D84" w:rsidRDefault="00367D84">
    <w:pPr>
      <w:pStyle w:val="Footer"/>
      <w:jc w:val="right"/>
    </w:pPr>
  </w:p>
  <w:p w14:paraId="7E8E1600" w14:textId="77777777" w:rsidR="00367D84" w:rsidRDefault="00367D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05216" w14:textId="77777777" w:rsidR="00E24B0D" w:rsidRDefault="00E24B0D">
      <w:r>
        <w:separator/>
      </w:r>
    </w:p>
  </w:footnote>
  <w:footnote w:type="continuationSeparator" w:id="0">
    <w:p w14:paraId="31A44FFB" w14:textId="77777777" w:rsidR="00E24B0D" w:rsidRDefault="00E24B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AD898" w14:textId="77777777" w:rsidR="00367D84" w:rsidRDefault="00367D84">
    <w:pPr>
      <w:pStyle w:val="Heade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6F75FE"/>
    <w:multiLevelType w:val="multilevel"/>
    <w:tmpl w:val="506F75FE"/>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7CF92FA4"/>
    <w:multiLevelType w:val="multilevel"/>
    <w:tmpl w:val="7CF92FA4"/>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E1B"/>
    <w:rsid w:val="00047BE5"/>
    <w:rsid w:val="000624F8"/>
    <w:rsid w:val="00075C53"/>
    <w:rsid w:val="000C2C12"/>
    <w:rsid w:val="00104F06"/>
    <w:rsid w:val="0011733C"/>
    <w:rsid w:val="001A5C6F"/>
    <w:rsid w:val="001D1C6B"/>
    <w:rsid w:val="001D6CCC"/>
    <w:rsid w:val="002048FE"/>
    <w:rsid w:val="00277FDA"/>
    <w:rsid w:val="00367D84"/>
    <w:rsid w:val="00382430"/>
    <w:rsid w:val="0045001B"/>
    <w:rsid w:val="004915EF"/>
    <w:rsid w:val="004F0006"/>
    <w:rsid w:val="00536EDB"/>
    <w:rsid w:val="0059607B"/>
    <w:rsid w:val="005A0D6D"/>
    <w:rsid w:val="005D6931"/>
    <w:rsid w:val="00643C1A"/>
    <w:rsid w:val="006471DB"/>
    <w:rsid w:val="006556A6"/>
    <w:rsid w:val="00667908"/>
    <w:rsid w:val="00693818"/>
    <w:rsid w:val="007001B9"/>
    <w:rsid w:val="00767E3F"/>
    <w:rsid w:val="007A05C8"/>
    <w:rsid w:val="007E4429"/>
    <w:rsid w:val="007F7B5E"/>
    <w:rsid w:val="008048C3"/>
    <w:rsid w:val="00813DA0"/>
    <w:rsid w:val="008E18F1"/>
    <w:rsid w:val="008E1B14"/>
    <w:rsid w:val="009110C8"/>
    <w:rsid w:val="00927EC8"/>
    <w:rsid w:val="009C52F0"/>
    <w:rsid w:val="00A854C9"/>
    <w:rsid w:val="00AB64AA"/>
    <w:rsid w:val="00BA0C34"/>
    <w:rsid w:val="00BE2126"/>
    <w:rsid w:val="00C44897"/>
    <w:rsid w:val="00C55EAC"/>
    <w:rsid w:val="00C870D3"/>
    <w:rsid w:val="00CA5862"/>
    <w:rsid w:val="00CA5E1B"/>
    <w:rsid w:val="00CC7D34"/>
    <w:rsid w:val="00D26F29"/>
    <w:rsid w:val="00D272ED"/>
    <w:rsid w:val="00D86ACA"/>
    <w:rsid w:val="00D97A92"/>
    <w:rsid w:val="00DC1F96"/>
    <w:rsid w:val="00DC3F88"/>
    <w:rsid w:val="00E24B0D"/>
    <w:rsid w:val="00E34EA9"/>
    <w:rsid w:val="00E8585E"/>
    <w:rsid w:val="00E91303"/>
    <w:rsid w:val="00E9442A"/>
    <w:rsid w:val="00EA0758"/>
    <w:rsid w:val="00EE0A6C"/>
    <w:rsid w:val="00EF2B5C"/>
    <w:rsid w:val="00F7002D"/>
    <w:rsid w:val="00F823EA"/>
    <w:rsid w:val="7B600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9EA4DB"/>
  <w15:docId w15:val="{82BD0375-B5A8-4FFD-9714-A06A8EA89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rPr>
  </w:style>
  <w:style w:type="paragraph" w:styleId="Heading1">
    <w:name w:val="heading 1"/>
    <w:basedOn w:val="Normal"/>
    <w:next w:val="Normal"/>
    <w:link w:val="Heading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qFormat/>
    <w:rPr>
      <w:sz w:val="20"/>
      <w:szCs w:val="20"/>
    </w:rPr>
  </w:style>
  <w:style w:type="paragraph" w:styleId="TOC3">
    <w:name w:val="toc 3"/>
    <w:basedOn w:val="Normal"/>
    <w:next w:val="Normal"/>
    <w:uiPriority w:val="39"/>
    <w:unhideWhenUsed/>
    <w:qFormat/>
    <w:pPr>
      <w:widowControl/>
      <w:spacing w:after="100" w:line="259" w:lineRule="auto"/>
      <w:ind w:left="440"/>
      <w:jc w:val="left"/>
    </w:pPr>
    <w:rPr>
      <w:rFonts w:cs="Times New Roman"/>
      <w:kern w:val="0"/>
      <w:sz w:val="22"/>
    </w:rPr>
  </w:style>
  <w:style w:type="paragraph" w:styleId="Footer">
    <w:name w:val="footer"/>
    <w:basedOn w:val="Normal"/>
    <w:link w:val="FooterChar"/>
    <w:uiPriority w:val="99"/>
    <w:unhideWhenUsed/>
    <w:qFormat/>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uiPriority w:val="39"/>
    <w:unhideWhenUsed/>
    <w:qFormat/>
    <w:pPr>
      <w:widowControl/>
      <w:spacing w:after="100" w:line="259" w:lineRule="auto"/>
      <w:jc w:val="left"/>
    </w:pPr>
    <w:rPr>
      <w:rFonts w:cs="Times New Roman"/>
      <w:kern w:val="0"/>
      <w:sz w:val="22"/>
    </w:rPr>
  </w:style>
  <w:style w:type="paragraph" w:styleId="TOC2">
    <w:name w:val="toc 2"/>
    <w:basedOn w:val="Normal"/>
    <w:next w:val="Normal"/>
    <w:uiPriority w:val="39"/>
    <w:unhideWhenUsed/>
    <w:qFormat/>
    <w:pPr>
      <w:widowControl/>
      <w:spacing w:after="100" w:line="259" w:lineRule="auto"/>
      <w:ind w:left="220"/>
      <w:jc w:val="left"/>
    </w:pPr>
    <w:rPr>
      <w:rFonts w:cs="Times New Roman"/>
      <w:kern w:val="0"/>
      <w:sz w:val="22"/>
    </w:rPr>
  </w:style>
  <w:style w:type="paragraph" w:styleId="CommentSubject">
    <w:name w:val="annotation subject"/>
    <w:basedOn w:val="CommentText"/>
    <w:next w:val="CommentText"/>
    <w:link w:val="CommentSubjectChar"/>
    <w:uiPriority w:val="99"/>
    <w:semiHidden/>
    <w:unhideWhenUsed/>
    <w:qFormat/>
    <w:rPr>
      <w:b/>
      <w:bCs/>
    </w:rPr>
  </w:style>
  <w:style w:type="character" w:styleId="FollowedHyperlink">
    <w:name w:val="FollowedHyperlink"/>
    <w:basedOn w:val="DefaultParagraphFont"/>
    <w:uiPriority w:val="99"/>
    <w:semiHidden/>
    <w:unhideWhenUsed/>
    <w:qFormat/>
    <w:rPr>
      <w:color w:val="954F72" w:themeColor="followedHyperlink"/>
      <w:u w:val="single"/>
    </w:rPr>
  </w:style>
  <w:style w:type="character" w:styleId="Hyperlink">
    <w:name w:val="Hyperlink"/>
    <w:basedOn w:val="DefaultParagraphFont"/>
    <w:uiPriority w:val="99"/>
    <w:unhideWhenUsed/>
    <w:qFormat/>
    <w:rPr>
      <w:color w:val="0563C1" w:themeColor="hyperlink"/>
      <w:u w:val="single"/>
    </w:rPr>
  </w:style>
  <w:style w:type="character" w:styleId="CommentReference">
    <w:name w:val="annotation reference"/>
    <w:basedOn w:val="DefaultParagraphFont"/>
    <w:uiPriority w:val="99"/>
    <w:semiHidden/>
    <w:unhideWhenUsed/>
    <w:qFormat/>
    <w:rPr>
      <w:sz w:val="16"/>
      <w:szCs w:val="16"/>
    </w:rPr>
  </w:style>
  <w:style w:type="paragraph" w:styleId="ListParagraph">
    <w:name w:val="List Paragraph"/>
    <w:basedOn w:val="Normal"/>
    <w:uiPriority w:val="34"/>
    <w:qFormat/>
    <w:pPr>
      <w:ind w:firstLineChars="200" w:firstLine="420"/>
    </w:pPr>
  </w:style>
  <w:style w:type="character" w:customStyle="1" w:styleId="Heading1Char">
    <w:name w:val="Heading 1 Char"/>
    <w:basedOn w:val="DefaultParagraphFont"/>
    <w:link w:val="Heading1"/>
    <w:uiPriority w:val="9"/>
    <w:qFormat/>
    <w:rPr>
      <w:b/>
      <w:bCs/>
      <w:kern w:val="44"/>
      <w:sz w:val="44"/>
      <w:szCs w:val="44"/>
    </w:rPr>
  </w:style>
  <w:style w:type="paragraph" w:customStyle="1" w:styleId="TOC10">
    <w:name w:val="TOC 标题1"/>
    <w:basedOn w:val="Heading1"/>
    <w:next w:val="Normal"/>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HeaderChar">
    <w:name w:val="Header Char"/>
    <w:basedOn w:val="DefaultParagraphFont"/>
    <w:link w:val="Header"/>
    <w:uiPriority w:val="99"/>
    <w:qFormat/>
    <w:rPr>
      <w:sz w:val="18"/>
      <w:szCs w:val="18"/>
    </w:rPr>
  </w:style>
  <w:style w:type="character" w:customStyle="1" w:styleId="FooterChar">
    <w:name w:val="Footer Char"/>
    <w:basedOn w:val="DefaultParagraphFont"/>
    <w:link w:val="Footer"/>
    <w:uiPriority w:val="99"/>
    <w:qFormat/>
    <w:rPr>
      <w:sz w:val="18"/>
      <w:szCs w:val="18"/>
    </w:rPr>
  </w:style>
  <w:style w:type="character" w:customStyle="1" w:styleId="Heading3Char">
    <w:name w:val="Heading 3 Char"/>
    <w:basedOn w:val="DefaultParagraphFont"/>
    <w:link w:val="Heading3"/>
    <w:uiPriority w:val="9"/>
    <w:qFormat/>
    <w:rPr>
      <w:b/>
      <w:bCs/>
      <w:sz w:val="32"/>
      <w:szCs w:val="32"/>
    </w:rPr>
  </w:style>
  <w:style w:type="character" w:customStyle="1" w:styleId="Heading2Char">
    <w:name w:val="Heading 2 Char"/>
    <w:basedOn w:val="DefaultParagraphFont"/>
    <w:link w:val="Heading2"/>
    <w:uiPriority w:val="9"/>
    <w:qFormat/>
    <w:rPr>
      <w:rFonts w:asciiTheme="majorHAnsi" w:eastAsiaTheme="majorEastAsia" w:hAnsiTheme="majorHAnsi" w:cstheme="majorBidi"/>
      <w:b/>
      <w:bCs/>
      <w:sz w:val="32"/>
      <w:szCs w:val="32"/>
    </w:rPr>
  </w:style>
  <w:style w:type="character" w:customStyle="1" w:styleId="Heading4Char">
    <w:name w:val="Heading 4 Char"/>
    <w:basedOn w:val="DefaultParagraphFont"/>
    <w:link w:val="Heading4"/>
    <w:uiPriority w:val="9"/>
    <w:qFormat/>
    <w:rPr>
      <w:rFonts w:asciiTheme="majorHAnsi" w:eastAsiaTheme="majorEastAsia" w:hAnsiTheme="majorHAnsi" w:cstheme="majorBidi"/>
      <w:b/>
      <w:bCs/>
      <w:sz w:val="28"/>
      <w:szCs w:val="28"/>
    </w:rPr>
  </w:style>
  <w:style w:type="character" w:customStyle="1" w:styleId="1">
    <w:name w:val="未处理的提及1"/>
    <w:basedOn w:val="DefaultParagraphFont"/>
    <w:uiPriority w:val="99"/>
    <w:semiHidden/>
    <w:unhideWhenUsed/>
    <w:qFormat/>
    <w:rPr>
      <w:color w:val="605E5C"/>
      <w:shd w:val="clear" w:color="auto" w:fill="E1DFDD"/>
    </w:r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cgga.org.cn/language_test/index.jsp" TargetMode="External"/><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F80601-A0C1-490A-945B-D24D041E5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8</Pages>
  <Words>464</Words>
  <Characters>2578</Characters>
  <Application>Microsoft Office Word</Application>
  <DocSecurity>0</DocSecurity>
  <Lines>80</Lines>
  <Paragraphs>41</Paragraphs>
  <ScaleCrop>false</ScaleCrop>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e8066</dc:creator>
  <cp:lastModifiedBy>shimeng weng</cp:lastModifiedBy>
  <cp:revision>8</cp:revision>
  <dcterms:created xsi:type="dcterms:W3CDTF">2021-10-28T14:41:00Z</dcterms:created>
  <dcterms:modified xsi:type="dcterms:W3CDTF">2021-10-29T05:32:00Z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58CE39E480A5436A8500304FC9E61413</vt:lpwstr>
  </property>
</Properties>
</file>